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20" w:rsidRPr="00034A08" w:rsidRDefault="00A97320" w:rsidP="00A97320">
      <w:pPr>
        <w:pStyle w:val="2"/>
        <w:tabs>
          <w:tab w:val="left" w:pos="7655"/>
        </w:tabs>
        <w:ind w:firstLine="709"/>
        <w:rPr>
          <w:sz w:val="24"/>
          <w:szCs w:val="24"/>
        </w:rPr>
      </w:pPr>
      <w:bookmarkStart w:id="0" w:name="_GoBack"/>
      <w:bookmarkEnd w:id="0"/>
      <w:r w:rsidRPr="00034A08">
        <w:rPr>
          <w:sz w:val="24"/>
          <w:szCs w:val="24"/>
        </w:rPr>
        <w:t>ДОКЛАД</w:t>
      </w:r>
    </w:p>
    <w:p w:rsidR="00A97320" w:rsidRPr="00034A08" w:rsidRDefault="00A97320" w:rsidP="00A97320">
      <w:pPr>
        <w:ind w:firstLine="709"/>
        <w:jc w:val="center"/>
        <w:rPr>
          <w:b/>
          <w:sz w:val="24"/>
          <w:szCs w:val="24"/>
        </w:rPr>
      </w:pPr>
      <w:r w:rsidRPr="00034A08">
        <w:rPr>
          <w:b/>
          <w:sz w:val="24"/>
          <w:szCs w:val="24"/>
        </w:rPr>
        <w:t xml:space="preserve">о состоянии окружающей среды </w:t>
      </w:r>
      <w:r w:rsidR="00DF080E" w:rsidRPr="00034A08">
        <w:rPr>
          <w:b/>
          <w:sz w:val="24"/>
          <w:szCs w:val="24"/>
        </w:rPr>
        <w:t>городского округа Щёлково в 2021</w:t>
      </w:r>
      <w:r w:rsidRPr="00034A08">
        <w:rPr>
          <w:b/>
          <w:sz w:val="24"/>
          <w:szCs w:val="24"/>
        </w:rPr>
        <w:t xml:space="preserve"> году</w:t>
      </w:r>
    </w:p>
    <w:p w:rsidR="00A97320" w:rsidRPr="00034A08" w:rsidRDefault="00A97320" w:rsidP="00A97320">
      <w:pPr>
        <w:pStyle w:val="4"/>
        <w:ind w:firstLine="709"/>
        <w:rPr>
          <w:szCs w:val="24"/>
        </w:rPr>
      </w:pPr>
    </w:p>
    <w:p w:rsidR="00A97320" w:rsidRPr="00034A08" w:rsidRDefault="00A97320" w:rsidP="00A97320">
      <w:pPr>
        <w:pStyle w:val="4"/>
        <w:ind w:firstLine="709"/>
        <w:rPr>
          <w:szCs w:val="24"/>
        </w:rPr>
      </w:pPr>
      <w:r w:rsidRPr="00034A08">
        <w:rPr>
          <w:szCs w:val="24"/>
        </w:rPr>
        <w:t>Введение</w:t>
      </w:r>
    </w:p>
    <w:p w:rsidR="00A97320" w:rsidRPr="00034A08" w:rsidRDefault="00A97320" w:rsidP="00A97320">
      <w:pPr>
        <w:rPr>
          <w:sz w:val="24"/>
          <w:szCs w:val="24"/>
        </w:rPr>
      </w:pPr>
    </w:p>
    <w:p w:rsidR="00A97320" w:rsidRPr="00034A08" w:rsidRDefault="00A97320" w:rsidP="00446C00">
      <w:pPr>
        <w:ind w:firstLine="709"/>
        <w:jc w:val="both"/>
        <w:rPr>
          <w:sz w:val="24"/>
          <w:szCs w:val="24"/>
        </w:rPr>
      </w:pPr>
      <w:r w:rsidRPr="00034A08">
        <w:rPr>
          <w:sz w:val="24"/>
          <w:szCs w:val="24"/>
        </w:rPr>
        <w:t xml:space="preserve">Настоящий доклад составлен в порядке реализации ст. 11 Федерального закона </w:t>
      </w:r>
      <w:r w:rsidR="00AD3AF6" w:rsidRPr="00034A08">
        <w:rPr>
          <w:sz w:val="24"/>
          <w:szCs w:val="24"/>
        </w:rPr>
        <w:br/>
      </w:r>
      <w:r w:rsidRPr="00034A08">
        <w:rPr>
          <w:sz w:val="24"/>
          <w:szCs w:val="24"/>
        </w:rPr>
        <w:t>от 10.01.2002 № 7-ФЗ «Об охране окружающей среды» с целью предоставления достоверной информации населению о состоянии окружающей среды городского округа Щёлково в 20</w:t>
      </w:r>
      <w:r w:rsidR="000136DC" w:rsidRPr="00034A08">
        <w:rPr>
          <w:sz w:val="24"/>
          <w:szCs w:val="24"/>
        </w:rPr>
        <w:t>2</w:t>
      </w:r>
      <w:r w:rsidR="00121D59" w:rsidRPr="00034A08">
        <w:rPr>
          <w:sz w:val="24"/>
          <w:szCs w:val="24"/>
        </w:rPr>
        <w:t>1</w:t>
      </w:r>
      <w:r w:rsidRPr="00034A08">
        <w:rPr>
          <w:sz w:val="24"/>
          <w:szCs w:val="24"/>
        </w:rPr>
        <w:t xml:space="preserve"> году.</w:t>
      </w:r>
    </w:p>
    <w:p w:rsidR="00A97320" w:rsidRPr="00034A08" w:rsidRDefault="00A97320" w:rsidP="00446C00">
      <w:pPr>
        <w:ind w:firstLine="709"/>
        <w:jc w:val="both"/>
        <w:rPr>
          <w:sz w:val="24"/>
          <w:szCs w:val="24"/>
        </w:rPr>
      </w:pPr>
      <w:r w:rsidRPr="00034A08">
        <w:rPr>
          <w:sz w:val="24"/>
          <w:szCs w:val="24"/>
        </w:rPr>
        <w:t>Данный доклад отражает результаты анализа качества основных природных сред - атмосферного воздуха, поверхностных вод, животного мира. Рассмотрены вопросы экологического образования, эколого-просветительской деятельности. Представлен перечень выполненных природоохранных мероприятий, а также выбор приоритетных направлений, работ по улучшению экологической обстановки в округе.</w:t>
      </w:r>
    </w:p>
    <w:p w:rsidR="00A97320" w:rsidRPr="00034A08" w:rsidRDefault="00A97320" w:rsidP="00446C00">
      <w:pPr>
        <w:ind w:firstLine="709"/>
        <w:jc w:val="both"/>
        <w:rPr>
          <w:sz w:val="24"/>
          <w:szCs w:val="24"/>
        </w:rPr>
      </w:pPr>
      <w:r w:rsidRPr="00034A08">
        <w:rPr>
          <w:sz w:val="24"/>
          <w:szCs w:val="24"/>
        </w:rPr>
        <w:t>В основу доклада положены материалы, представленные:</w:t>
      </w:r>
    </w:p>
    <w:p w:rsidR="00A97320" w:rsidRPr="00034A08" w:rsidRDefault="00A97320" w:rsidP="006C600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34A08">
        <w:rPr>
          <w:sz w:val="24"/>
          <w:szCs w:val="24"/>
        </w:rPr>
        <w:t>Федеральным Государственным бюджетным учреждением «Центральное управление по гидрометеорологии и мониторингу окружающей среды» (далее - ФГБУ «Центральное УГМС»);</w:t>
      </w:r>
    </w:p>
    <w:p w:rsidR="006C6000" w:rsidRPr="00034A08" w:rsidRDefault="006C6000" w:rsidP="006C6000">
      <w:pPr>
        <w:ind w:firstLine="709"/>
        <w:jc w:val="both"/>
        <w:rPr>
          <w:sz w:val="24"/>
          <w:szCs w:val="24"/>
        </w:rPr>
      </w:pPr>
      <w:r w:rsidRPr="00034A08">
        <w:rPr>
          <w:sz w:val="24"/>
          <w:szCs w:val="24"/>
        </w:rPr>
        <w:t xml:space="preserve">- </w:t>
      </w:r>
      <w:r w:rsidR="00A97320" w:rsidRPr="00034A08">
        <w:rPr>
          <w:sz w:val="24"/>
          <w:szCs w:val="24"/>
        </w:rPr>
        <w:t>Территориальным отделом № 9</w:t>
      </w:r>
      <w:r w:rsidR="007301E6" w:rsidRPr="00034A08">
        <w:rPr>
          <w:sz w:val="24"/>
          <w:szCs w:val="24"/>
        </w:rPr>
        <w:t xml:space="preserve"> </w:t>
      </w:r>
      <w:r w:rsidRPr="00034A08">
        <w:rPr>
          <w:sz w:val="24"/>
          <w:szCs w:val="24"/>
        </w:rPr>
        <w:t xml:space="preserve">Главного управления содержания территорий Московской области; </w:t>
      </w:r>
    </w:p>
    <w:p w:rsidR="00A97320" w:rsidRPr="00034A08" w:rsidRDefault="00A97320" w:rsidP="006C6000">
      <w:pPr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034A08">
        <w:rPr>
          <w:sz w:val="24"/>
          <w:szCs w:val="24"/>
        </w:rPr>
        <w:t xml:space="preserve">Московским учебно-опытным филиалом государственного казённого учреждения Московской области «Мособллес»; </w:t>
      </w:r>
    </w:p>
    <w:p w:rsidR="00D75D47" w:rsidRPr="00034A08" w:rsidRDefault="002315E6" w:rsidP="006C600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34A08">
        <w:rPr>
          <w:sz w:val="24"/>
          <w:szCs w:val="24"/>
        </w:rPr>
        <w:t xml:space="preserve">Щёлковским </w:t>
      </w:r>
      <w:r w:rsidR="00E07CBF" w:rsidRPr="00034A08">
        <w:rPr>
          <w:sz w:val="24"/>
          <w:szCs w:val="24"/>
        </w:rPr>
        <w:t>учебно-опытным лесхозом</w:t>
      </w:r>
      <w:r w:rsidR="00A617AF" w:rsidRPr="00034A08">
        <w:rPr>
          <w:sz w:val="24"/>
          <w:szCs w:val="24"/>
        </w:rPr>
        <w:t xml:space="preserve"> Мытищинского филиала МГТУ имени Н.Э. Баумана;</w:t>
      </w:r>
    </w:p>
    <w:p w:rsidR="00D75D47" w:rsidRPr="00034A08" w:rsidRDefault="00D75D47" w:rsidP="00F47280">
      <w:pPr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034A08">
        <w:rPr>
          <w:rFonts w:eastAsia="Calibri"/>
          <w:sz w:val="24"/>
          <w:szCs w:val="24"/>
          <w:lang w:eastAsia="en-US"/>
        </w:rPr>
        <w:t>Управлением государственного охотничьего надзора Министерства экологии и природопользования Московской области;</w:t>
      </w:r>
    </w:p>
    <w:p w:rsidR="00A97320" w:rsidRPr="00034A08" w:rsidRDefault="00A97320" w:rsidP="00F47280">
      <w:pPr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034A08">
        <w:rPr>
          <w:sz w:val="24"/>
          <w:szCs w:val="24"/>
        </w:rPr>
        <w:t>Щёлковской районной общественной организаци</w:t>
      </w:r>
      <w:r w:rsidR="000B675D" w:rsidRPr="00034A08">
        <w:rPr>
          <w:sz w:val="24"/>
          <w:szCs w:val="24"/>
        </w:rPr>
        <w:t>ей</w:t>
      </w:r>
      <w:r w:rsidRPr="00034A08">
        <w:rPr>
          <w:sz w:val="24"/>
          <w:szCs w:val="24"/>
        </w:rPr>
        <w:t xml:space="preserve"> охотников и рыболовов.</w:t>
      </w:r>
    </w:p>
    <w:p w:rsidR="00A97320" w:rsidRPr="00034A08" w:rsidRDefault="00A97320" w:rsidP="00446C00">
      <w:pPr>
        <w:ind w:firstLine="709"/>
        <w:jc w:val="both"/>
        <w:rPr>
          <w:b/>
          <w:sz w:val="24"/>
          <w:szCs w:val="24"/>
        </w:rPr>
      </w:pPr>
    </w:p>
    <w:p w:rsidR="00A97320" w:rsidRPr="00034A08" w:rsidRDefault="00A97320" w:rsidP="00446C00">
      <w:pPr>
        <w:ind w:firstLine="851"/>
        <w:jc w:val="center"/>
        <w:rPr>
          <w:b/>
          <w:sz w:val="24"/>
          <w:szCs w:val="24"/>
        </w:rPr>
      </w:pPr>
      <w:r w:rsidRPr="00034A08">
        <w:rPr>
          <w:b/>
          <w:sz w:val="24"/>
          <w:szCs w:val="24"/>
        </w:rPr>
        <w:t>Состояние атмосферного воздуха</w:t>
      </w:r>
    </w:p>
    <w:p w:rsidR="004E6903" w:rsidRPr="00034A08" w:rsidRDefault="004E6903" w:rsidP="00446C00">
      <w:pPr>
        <w:ind w:firstLine="851"/>
        <w:jc w:val="center"/>
        <w:rPr>
          <w:b/>
          <w:sz w:val="24"/>
          <w:szCs w:val="24"/>
        </w:rPr>
      </w:pPr>
    </w:p>
    <w:p w:rsidR="00A97320" w:rsidRPr="00034A08" w:rsidRDefault="00A97320" w:rsidP="00446C00">
      <w:pPr>
        <w:pStyle w:val="a3"/>
        <w:ind w:firstLine="709"/>
        <w:rPr>
          <w:sz w:val="24"/>
          <w:szCs w:val="24"/>
        </w:rPr>
      </w:pPr>
      <w:r w:rsidRPr="00034A08">
        <w:rPr>
          <w:sz w:val="24"/>
          <w:szCs w:val="24"/>
        </w:rPr>
        <w:t xml:space="preserve">Состояние воздушной среды в округе контролировалось санитарно-гигиенической лабораторией Щёлковского филиала ФБУЗ «ЦГиЭ в Московской области», лабораторией наблюдения за загрязнением атмосферы (ЛНЗА) ФГБУ «Центральное УГМС», </w:t>
      </w:r>
      <w:r w:rsidR="00E6456D" w:rsidRPr="00034A08">
        <w:rPr>
          <w:color w:val="000000"/>
          <w:sz w:val="24"/>
          <w:szCs w:val="24"/>
        </w:rPr>
        <w:t xml:space="preserve">малогабаритными стационарными экологическими постами контроля качества атмосферного воздуха, автоматизированной станцией контроля загрязнения атмосферы контейнерного типа, установленной на территории детского сада  № 30 «Ладушки» (г. Щёлково, </w:t>
      </w:r>
      <w:r w:rsidR="00E6456D" w:rsidRPr="00034A08">
        <w:rPr>
          <w:color w:val="000000"/>
          <w:sz w:val="24"/>
          <w:szCs w:val="24"/>
        </w:rPr>
        <w:br/>
        <w:t xml:space="preserve">ул. Московская, д. 134В), </w:t>
      </w:r>
      <w:r w:rsidRPr="00034A08">
        <w:rPr>
          <w:sz w:val="24"/>
          <w:szCs w:val="24"/>
        </w:rPr>
        <w:t xml:space="preserve">ведомственными лабораториями промышленных предприятий. </w:t>
      </w:r>
    </w:p>
    <w:p w:rsidR="00A97320" w:rsidRPr="00034A08" w:rsidRDefault="00A97320" w:rsidP="006D71C2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A08">
        <w:rPr>
          <w:rFonts w:ascii="Times New Roman" w:hAnsi="Times New Roman" w:cs="Times New Roman"/>
          <w:sz w:val="24"/>
          <w:szCs w:val="24"/>
        </w:rPr>
        <w:t xml:space="preserve">Наблюдения за уровнем загрязнения воздушной среды в г. Щёлково проводились ежедневно (кроме выходных) три раза в сутки (в 7, 13, 19 час.) на двух стационарных станциях ЛНЗА, расположенных в центре города и в микрорайоне Заречный. На постах измеряются концентрации взвешенных веществ, диоксида серы, оксида углерода, диоксида и оксида азота, хлора, хлорида водорода, сероводорода, аммиака, бенз(а)пирена, а также тяжёлых металлов. </w:t>
      </w:r>
    </w:p>
    <w:p w:rsidR="006D71C2" w:rsidRPr="00034A08" w:rsidRDefault="00A97320" w:rsidP="006D71C2">
      <w:pPr>
        <w:pStyle w:val="Default"/>
        <w:ind w:firstLine="709"/>
        <w:jc w:val="both"/>
        <w:rPr>
          <w:rFonts w:eastAsiaTheme="minorHAnsi"/>
          <w:lang w:eastAsia="en-US"/>
        </w:rPr>
      </w:pPr>
      <w:r w:rsidRPr="00034A08">
        <w:t>В 202</w:t>
      </w:r>
      <w:r w:rsidR="00BB171B" w:rsidRPr="00034A08">
        <w:t>1</w:t>
      </w:r>
      <w:r w:rsidRPr="00034A08">
        <w:t xml:space="preserve"> году исследован</w:t>
      </w:r>
      <w:r w:rsidR="006D71C2" w:rsidRPr="00034A08">
        <w:t>о</w:t>
      </w:r>
      <w:r w:rsidRPr="00034A08">
        <w:t xml:space="preserve"> </w:t>
      </w:r>
      <w:r w:rsidR="006D71C2" w:rsidRPr="00034A08">
        <w:t>7035</w:t>
      </w:r>
      <w:r w:rsidRPr="00034A08">
        <w:t xml:space="preserve"> проб атмосферного воздуха (</w:t>
      </w:r>
      <w:r w:rsidR="006D71C2" w:rsidRPr="00034A08">
        <w:t xml:space="preserve">в 2020 – 7451, </w:t>
      </w:r>
      <w:r w:rsidRPr="00034A08">
        <w:t>в 2019 - 7 607, в 2018 – 7514, в 2017 - 7614, в 2016 – 7545, в 2015 – 7634)</w:t>
      </w:r>
      <w:r w:rsidR="006D71C2" w:rsidRPr="00034A08">
        <w:t xml:space="preserve">. </w:t>
      </w:r>
      <w:r w:rsidRPr="00034A08">
        <w:t xml:space="preserve"> </w:t>
      </w:r>
      <w:r w:rsidR="00BB171B" w:rsidRPr="00034A08">
        <w:t>П</w:t>
      </w:r>
      <w:r w:rsidR="006D71C2" w:rsidRPr="00034A08">
        <w:t xml:space="preserve">робы </w:t>
      </w:r>
      <w:r w:rsidR="00BB171B" w:rsidRPr="00034A08">
        <w:t xml:space="preserve">анализируются </w:t>
      </w:r>
      <w:r w:rsidR="006D71C2" w:rsidRPr="00034A08">
        <w:t xml:space="preserve">в лаборатории наблюдения за загрязнением атмосферного воздуха, расположенной по адресу: г. </w:t>
      </w:r>
      <w:r w:rsidR="00AE2A70" w:rsidRPr="00034A08">
        <w:t>Щёлков</w:t>
      </w:r>
      <w:r w:rsidR="006D71C2" w:rsidRPr="00034A08">
        <w:t xml:space="preserve">о, ул. Шмидта, д. 22/26. </w:t>
      </w:r>
      <w:r w:rsidR="006D71C2" w:rsidRPr="00034A08">
        <w:rPr>
          <w:rFonts w:eastAsiaTheme="minorHAnsi"/>
          <w:lang w:eastAsia="en-US"/>
        </w:rPr>
        <w:t xml:space="preserve">Пробы воздуха на содержание бенз(а)пирена анализируются в ФГБУ «НПО «Тайфун» (г. Обнинск); пробы воздуха на содержание тяжелых металлов анализируются </w:t>
      </w:r>
      <w:r w:rsidR="006D71C2" w:rsidRPr="00034A08">
        <w:t xml:space="preserve">в </w:t>
      </w:r>
      <w:r w:rsidR="006D71C2" w:rsidRPr="00034A08">
        <w:rPr>
          <w:rStyle w:val="afd"/>
          <w:b w:val="0"/>
        </w:rPr>
        <w:t>Отделе физико-химических методов анализа (ОФХМА)</w:t>
      </w:r>
      <w:r w:rsidR="006D71C2" w:rsidRPr="00034A08">
        <w:rPr>
          <w:b/>
        </w:rPr>
        <w:t xml:space="preserve"> </w:t>
      </w:r>
      <w:r w:rsidR="006D71C2" w:rsidRPr="00034A08">
        <w:t>ФГБУ «Центральное УГМС» (г</w:t>
      </w:r>
      <w:r w:rsidR="006D71C2" w:rsidRPr="00034A08">
        <w:rPr>
          <w:b/>
        </w:rPr>
        <w:t>.</w:t>
      </w:r>
      <w:r w:rsidR="006D71C2" w:rsidRPr="00034A08">
        <w:t xml:space="preserve"> Долгопрудный, </w:t>
      </w:r>
      <w:r w:rsidR="006D71C2" w:rsidRPr="00034A08">
        <w:rPr>
          <w:rFonts w:eastAsiaTheme="minorHAnsi"/>
          <w:lang w:eastAsia="en-US"/>
        </w:rPr>
        <w:t xml:space="preserve">ул. Первомайская, д. 7). </w:t>
      </w:r>
    </w:p>
    <w:p w:rsidR="00A97320" w:rsidRPr="00034A08" w:rsidRDefault="00A97320" w:rsidP="00446C00">
      <w:pPr>
        <w:pStyle w:val="26"/>
        <w:shd w:val="clear" w:color="auto" w:fill="auto"/>
        <w:spacing w:before="0" w:after="0" w:line="240" w:lineRule="auto"/>
        <w:ind w:firstLine="709"/>
        <w:jc w:val="both"/>
        <w:rPr>
          <w:rStyle w:val="28"/>
          <w:rFonts w:eastAsiaTheme="minorHAnsi"/>
          <w:b w:val="0"/>
          <w:sz w:val="24"/>
          <w:szCs w:val="24"/>
        </w:rPr>
      </w:pPr>
      <w:r w:rsidRPr="00034A08">
        <w:rPr>
          <w:rFonts w:ascii="Times New Roman" w:hAnsi="Times New Roman" w:cs="Times New Roman"/>
          <w:sz w:val="24"/>
          <w:szCs w:val="24"/>
        </w:rPr>
        <w:t>По данным наблюдений степень загрязнения атмосферного воздуха в г</w:t>
      </w:r>
      <w:r w:rsidR="00034A08">
        <w:rPr>
          <w:rFonts w:ascii="Times New Roman" w:hAnsi="Times New Roman" w:cs="Times New Roman"/>
          <w:sz w:val="24"/>
          <w:szCs w:val="24"/>
        </w:rPr>
        <w:t>.</w:t>
      </w:r>
      <w:r w:rsidRPr="00034A08">
        <w:rPr>
          <w:rFonts w:ascii="Times New Roman" w:hAnsi="Times New Roman" w:cs="Times New Roman"/>
          <w:sz w:val="24"/>
          <w:szCs w:val="24"/>
        </w:rPr>
        <w:t xml:space="preserve"> Щёлково </w:t>
      </w:r>
      <w:r w:rsidRPr="00034A08">
        <w:rPr>
          <w:rFonts w:ascii="Times New Roman" w:hAnsi="Times New Roman" w:cs="Times New Roman"/>
          <w:sz w:val="24"/>
          <w:szCs w:val="24"/>
        </w:rPr>
        <w:lastRenderedPageBreak/>
        <w:t xml:space="preserve">оценивается как </w:t>
      </w:r>
      <w:r w:rsidRPr="00034A08">
        <w:rPr>
          <w:rStyle w:val="28"/>
          <w:rFonts w:eastAsiaTheme="minorHAnsi"/>
          <w:b w:val="0"/>
          <w:sz w:val="24"/>
          <w:szCs w:val="24"/>
        </w:rPr>
        <w:t>низкая.</w:t>
      </w:r>
    </w:p>
    <w:p w:rsidR="00C02C42" w:rsidRPr="00034A08" w:rsidRDefault="00F347F2" w:rsidP="00AE2A70">
      <w:pPr>
        <w:autoSpaceDE w:val="0"/>
        <w:autoSpaceDN w:val="0"/>
        <w:adjustRightInd w:val="0"/>
        <w:ind w:firstLine="709"/>
        <w:jc w:val="both"/>
        <w:rPr>
          <w:rStyle w:val="28"/>
          <w:rFonts w:eastAsiaTheme="minorHAnsi"/>
          <w:b w:val="0"/>
          <w:sz w:val="24"/>
          <w:szCs w:val="24"/>
        </w:rPr>
      </w:pPr>
      <w:r w:rsidRPr="00034A08">
        <w:rPr>
          <w:rFonts w:eastAsiaTheme="minorHAnsi"/>
          <w:color w:val="000000"/>
          <w:sz w:val="24"/>
          <w:szCs w:val="24"/>
          <w:lang w:eastAsia="en-US"/>
        </w:rPr>
        <w:t xml:space="preserve">В январе в </w:t>
      </w:r>
      <w:r w:rsidR="009E2691" w:rsidRPr="00034A08">
        <w:rPr>
          <w:rFonts w:eastAsiaTheme="minorHAnsi"/>
          <w:color w:val="000000"/>
          <w:sz w:val="24"/>
          <w:szCs w:val="24"/>
          <w:lang w:eastAsia="en-US"/>
        </w:rPr>
        <w:t xml:space="preserve">г. </w:t>
      </w:r>
      <w:r w:rsidR="00AE2A70" w:rsidRPr="00034A08">
        <w:rPr>
          <w:rFonts w:eastAsiaTheme="minorHAnsi"/>
          <w:color w:val="000000"/>
          <w:sz w:val="24"/>
          <w:szCs w:val="24"/>
          <w:lang w:eastAsia="en-US"/>
        </w:rPr>
        <w:t>Щёлков</w:t>
      </w:r>
      <w:r w:rsidRPr="00034A08">
        <w:rPr>
          <w:rFonts w:eastAsiaTheme="minorHAnsi"/>
          <w:color w:val="000000"/>
          <w:sz w:val="24"/>
          <w:szCs w:val="24"/>
          <w:lang w:eastAsia="en-US"/>
        </w:rPr>
        <w:t>о степень загрязнения воздушного бассейна была низкая, наибольшее содержание всех определяемых загрязняющих веществ санитарно-гигиенических норм не превышало. Средние за месяц концентрации диоксида азота были выше предельно-допустимых значений в 1,3 раза</w:t>
      </w:r>
      <w:r w:rsidR="00AE2A70" w:rsidRPr="00034A08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r w:rsidR="00C02C42" w:rsidRPr="00034A08">
        <w:rPr>
          <w:sz w:val="24"/>
          <w:szCs w:val="24"/>
        </w:rPr>
        <w:t xml:space="preserve">По сравнению с декабрем и январем 2020 года в январе 2021 года степень загрязнения в </w:t>
      </w:r>
      <w:r w:rsidR="00AE2A70" w:rsidRPr="00034A08">
        <w:rPr>
          <w:sz w:val="24"/>
          <w:szCs w:val="24"/>
        </w:rPr>
        <w:t>Щёлков</w:t>
      </w:r>
      <w:r w:rsidR="00C02C42" w:rsidRPr="00034A08">
        <w:rPr>
          <w:sz w:val="24"/>
          <w:szCs w:val="24"/>
        </w:rPr>
        <w:t>о сохранялась</w:t>
      </w:r>
      <w:r w:rsidRPr="00034A08">
        <w:rPr>
          <w:sz w:val="24"/>
          <w:szCs w:val="24"/>
        </w:rPr>
        <w:t xml:space="preserve"> низкой</w:t>
      </w:r>
      <w:r w:rsidR="00C02C42" w:rsidRPr="00034A08">
        <w:rPr>
          <w:sz w:val="24"/>
          <w:szCs w:val="24"/>
        </w:rPr>
        <w:t>, концентрации всех определяемых загрязняющих веществ существенно не изменились.</w:t>
      </w:r>
    </w:p>
    <w:p w:rsidR="00874F48" w:rsidRPr="00034A08" w:rsidRDefault="00C02C42" w:rsidP="00A6233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34A08">
        <w:rPr>
          <w:rFonts w:eastAsiaTheme="minorHAnsi"/>
          <w:color w:val="000000"/>
          <w:sz w:val="24"/>
          <w:szCs w:val="24"/>
          <w:lang w:eastAsia="en-US"/>
        </w:rPr>
        <w:t xml:space="preserve">В феврале </w:t>
      </w:r>
      <w:r w:rsidR="00874F48" w:rsidRPr="00034A08">
        <w:rPr>
          <w:rFonts w:eastAsiaTheme="minorHAnsi"/>
          <w:color w:val="000000"/>
          <w:sz w:val="24"/>
          <w:szCs w:val="24"/>
          <w:lang w:eastAsia="en-US"/>
        </w:rPr>
        <w:t>в</w:t>
      </w:r>
      <w:r w:rsidR="00874F48" w:rsidRPr="00034A08">
        <w:rPr>
          <w:sz w:val="24"/>
          <w:szCs w:val="24"/>
        </w:rPr>
        <w:t xml:space="preserve"> г. </w:t>
      </w:r>
      <w:r w:rsidR="00AE2A70" w:rsidRPr="00034A08">
        <w:rPr>
          <w:sz w:val="24"/>
          <w:szCs w:val="24"/>
        </w:rPr>
        <w:t>Щёлков</w:t>
      </w:r>
      <w:r w:rsidR="00874F48" w:rsidRPr="00034A08">
        <w:rPr>
          <w:sz w:val="24"/>
          <w:szCs w:val="24"/>
        </w:rPr>
        <w:t xml:space="preserve">о повышенную степень загрязнения воздушного бассейна определяли концентрации оксида углерода. Наибольшее содержание данного загрязняющего вещества - 1,1 ПДК. </w:t>
      </w:r>
      <w:r w:rsidR="00874F48" w:rsidRPr="00034A08">
        <w:rPr>
          <w:rFonts w:eastAsiaTheme="minorHAnsi"/>
          <w:color w:val="000000"/>
          <w:sz w:val="24"/>
          <w:szCs w:val="24"/>
          <w:lang w:eastAsia="en-US"/>
        </w:rPr>
        <w:t>Средние за февраль концентрации диоксида азота превышали предельно-допустимые значения в 1,5 раза.</w:t>
      </w:r>
      <w:r w:rsidR="00874F48" w:rsidRPr="00034A08">
        <w:rPr>
          <w:sz w:val="24"/>
          <w:szCs w:val="24"/>
        </w:rPr>
        <w:t xml:space="preserve"> По сравнению с январем в феврале степень загрязнения в городе </w:t>
      </w:r>
      <w:r w:rsidR="00AE2A70" w:rsidRPr="00034A08">
        <w:rPr>
          <w:sz w:val="24"/>
          <w:szCs w:val="24"/>
        </w:rPr>
        <w:t>Щёлков</w:t>
      </w:r>
      <w:r w:rsidR="00874F48" w:rsidRPr="00034A08">
        <w:rPr>
          <w:sz w:val="24"/>
          <w:szCs w:val="24"/>
        </w:rPr>
        <w:t xml:space="preserve">о изменилась от низкой до повышенной за счет роста концентраций оксида углерода. </w:t>
      </w:r>
      <w:r w:rsidR="00874F48" w:rsidRPr="00034A0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6F0868" w:rsidRPr="00034A08" w:rsidRDefault="006F0868" w:rsidP="00A623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4A08">
        <w:rPr>
          <w:sz w:val="24"/>
          <w:szCs w:val="24"/>
        </w:rPr>
        <w:t>В марте в г</w:t>
      </w:r>
      <w:r w:rsidR="005776CA" w:rsidRPr="00034A08">
        <w:rPr>
          <w:sz w:val="24"/>
          <w:szCs w:val="24"/>
        </w:rPr>
        <w:t>.</w:t>
      </w:r>
      <w:r w:rsidRPr="00034A08">
        <w:rPr>
          <w:sz w:val="24"/>
          <w:szCs w:val="24"/>
        </w:rPr>
        <w:t xml:space="preserve"> </w:t>
      </w:r>
      <w:r w:rsidR="00AE2A70" w:rsidRPr="00034A08">
        <w:rPr>
          <w:sz w:val="24"/>
          <w:szCs w:val="24"/>
        </w:rPr>
        <w:t>Щёлков</w:t>
      </w:r>
      <w:r w:rsidRPr="00034A08">
        <w:rPr>
          <w:sz w:val="24"/>
          <w:szCs w:val="24"/>
        </w:rPr>
        <w:t>о степень загрязнения воздушного бассейна была низкая, наибольшие концентрации всех определяемых загрязняющих веществ не превышали санитарно-гигиенических норм.</w:t>
      </w:r>
      <w:r w:rsidR="00431196" w:rsidRPr="00034A08">
        <w:rPr>
          <w:sz w:val="24"/>
          <w:szCs w:val="24"/>
        </w:rPr>
        <w:t xml:space="preserve"> По сравнению с февралем в марте степень загрязнения воздуха в городе </w:t>
      </w:r>
      <w:r w:rsidR="00AE2A70" w:rsidRPr="00034A08">
        <w:rPr>
          <w:sz w:val="24"/>
          <w:szCs w:val="24"/>
        </w:rPr>
        <w:t>Щёлков</w:t>
      </w:r>
      <w:r w:rsidR="00431196" w:rsidRPr="00034A08">
        <w:rPr>
          <w:sz w:val="24"/>
          <w:szCs w:val="24"/>
        </w:rPr>
        <w:t>о изменилась от повышенной до низкой за счет снижения концентраций оксида углерода.</w:t>
      </w:r>
    </w:p>
    <w:p w:rsidR="00DD2994" w:rsidRPr="00034A08" w:rsidRDefault="004C345C" w:rsidP="00A6233D">
      <w:pPr>
        <w:pStyle w:val="Default"/>
        <w:ind w:firstLine="709"/>
        <w:jc w:val="both"/>
      </w:pPr>
      <w:r w:rsidRPr="00034A08">
        <w:t>В апреле повышенн</w:t>
      </w:r>
      <w:r w:rsidR="00A6233D" w:rsidRPr="00034A08">
        <w:t>ую</w:t>
      </w:r>
      <w:r w:rsidRPr="00034A08">
        <w:t xml:space="preserve"> степень загрязнения атмосферного воздуха в г. Щёлково определяли концентрации хлорида водорода. </w:t>
      </w:r>
    </w:p>
    <w:p w:rsidR="006F0298" w:rsidRPr="00034A08" w:rsidRDefault="006F0298" w:rsidP="00971EC8">
      <w:pPr>
        <w:pStyle w:val="Default"/>
        <w:ind w:firstLine="709"/>
        <w:jc w:val="both"/>
      </w:pPr>
      <w:r w:rsidRPr="00034A08">
        <w:t>По сравнению с апрелем в мае степень загрязнения воздуха изменилась от повышенной до низкой за счет снижения хлорида водорода.</w:t>
      </w:r>
    </w:p>
    <w:p w:rsidR="006C45DF" w:rsidRPr="00034A08" w:rsidRDefault="006C45DF" w:rsidP="00971EC8">
      <w:pPr>
        <w:pStyle w:val="Default"/>
        <w:ind w:firstLine="709"/>
        <w:jc w:val="both"/>
        <w:rPr>
          <w:rFonts w:eastAsiaTheme="minorHAnsi"/>
          <w:lang w:eastAsia="en-US"/>
        </w:rPr>
      </w:pPr>
      <w:r w:rsidRPr="00034A08">
        <w:rPr>
          <w:rFonts w:eastAsiaTheme="minorHAnsi"/>
          <w:lang w:eastAsia="en-US"/>
        </w:rPr>
        <w:t xml:space="preserve">В июне была зарегистрирована </w:t>
      </w:r>
      <w:r w:rsidRPr="00034A08">
        <w:rPr>
          <w:rFonts w:eastAsiaTheme="minorHAnsi"/>
          <w:bCs/>
          <w:iCs/>
          <w:lang w:eastAsia="en-US"/>
        </w:rPr>
        <w:t>повышенная степень</w:t>
      </w:r>
      <w:r w:rsidRPr="00034A08">
        <w:rPr>
          <w:rFonts w:eastAsiaTheme="minorHAnsi"/>
          <w:b/>
          <w:bCs/>
          <w:i/>
          <w:iCs/>
          <w:lang w:eastAsia="en-US"/>
        </w:rPr>
        <w:t xml:space="preserve"> </w:t>
      </w:r>
      <w:r w:rsidRPr="00034A08">
        <w:rPr>
          <w:rFonts w:eastAsiaTheme="minorHAnsi"/>
          <w:lang w:eastAsia="en-US"/>
        </w:rPr>
        <w:t>загрязнения атмосферного воздуха</w:t>
      </w:r>
      <w:r w:rsidR="00971EC8" w:rsidRPr="00034A08">
        <w:rPr>
          <w:rFonts w:eastAsiaTheme="minorHAnsi"/>
          <w:lang w:eastAsia="en-US"/>
        </w:rPr>
        <w:t>, которая</w:t>
      </w:r>
      <w:r w:rsidRPr="00034A08">
        <w:rPr>
          <w:rFonts w:eastAsiaTheme="minorHAnsi"/>
          <w:lang w:eastAsia="en-US"/>
        </w:rPr>
        <w:t xml:space="preserve"> формировалась за счет роста концентраций оксида углерода. Наибольшее содержание данной примеси </w:t>
      </w:r>
      <w:r w:rsidR="00971EC8" w:rsidRPr="00034A08">
        <w:rPr>
          <w:rFonts w:eastAsiaTheme="minorHAnsi"/>
          <w:lang w:eastAsia="en-US"/>
        </w:rPr>
        <w:t xml:space="preserve">составило 1,4 ПДК м.р. </w:t>
      </w:r>
      <w:r w:rsidRPr="00034A08">
        <w:rPr>
          <w:rFonts w:eastAsiaTheme="minorHAnsi"/>
          <w:lang w:eastAsia="en-US"/>
        </w:rPr>
        <w:t xml:space="preserve">(ул. Комсомольская, </w:t>
      </w:r>
      <w:r w:rsidR="005776CA" w:rsidRPr="00034A08">
        <w:t xml:space="preserve">вблизи жилого дома </w:t>
      </w:r>
      <w:r w:rsidRPr="00034A08">
        <w:rPr>
          <w:rFonts w:eastAsiaTheme="minorHAnsi"/>
          <w:lang w:eastAsia="en-US"/>
        </w:rPr>
        <w:t>4)</w:t>
      </w:r>
      <w:r w:rsidR="00971EC8" w:rsidRPr="00034A08">
        <w:rPr>
          <w:rFonts w:eastAsiaTheme="minorHAnsi"/>
          <w:lang w:eastAsia="en-US"/>
        </w:rPr>
        <w:t xml:space="preserve">. </w:t>
      </w:r>
      <w:r w:rsidRPr="00034A08">
        <w:rPr>
          <w:rFonts w:eastAsiaTheme="minorHAnsi"/>
          <w:lang w:eastAsia="en-US"/>
        </w:rPr>
        <w:t xml:space="preserve"> Средние за месяц концентрации </w:t>
      </w:r>
      <w:r w:rsidR="00971EC8" w:rsidRPr="00034A08">
        <w:rPr>
          <w:rFonts w:eastAsiaTheme="minorHAnsi"/>
          <w:lang w:eastAsia="en-US"/>
        </w:rPr>
        <w:t>оксида углерода составили 1,1 ПДК.</w:t>
      </w:r>
      <w:r w:rsidRPr="00034A08">
        <w:rPr>
          <w:rFonts w:eastAsiaTheme="minorHAnsi"/>
          <w:lang w:eastAsia="en-US"/>
        </w:rPr>
        <w:t xml:space="preserve"> </w:t>
      </w:r>
    </w:p>
    <w:p w:rsidR="0093256A" w:rsidRPr="00034A08" w:rsidRDefault="0093256A" w:rsidP="008674CB">
      <w:pPr>
        <w:pStyle w:val="Default"/>
        <w:ind w:firstLine="709"/>
        <w:jc w:val="both"/>
      </w:pPr>
      <w:r w:rsidRPr="00034A08">
        <w:t xml:space="preserve">В </w:t>
      </w:r>
      <w:r w:rsidR="00582279" w:rsidRPr="00034A08">
        <w:t xml:space="preserve">июле </w:t>
      </w:r>
      <w:r w:rsidRPr="00034A08">
        <w:t xml:space="preserve">повышенная степень загрязнения воздуха формировалась за счет содержания оксида углерода. Максимальные разовые концентрации данного загрязняющего вещества достигали 1,3 ПДК м.р. 14 июля (ул. Комсомольская, </w:t>
      </w:r>
      <w:r w:rsidR="008674CB" w:rsidRPr="00034A08">
        <w:t>вблизи жилого дома</w:t>
      </w:r>
      <w:r w:rsidRPr="00034A08">
        <w:t xml:space="preserve"> 4). В июле средн</w:t>
      </w:r>
      <w:r w:rsidR="00582279" w:rsidRPr="00034A08">
        <w:t>яя</w:t>
      </w:r>
      <w:r w:rsidRPr="00034A08">
        <w:t xml:space="preserve"> за месяц концентраци</w:t>
      </w:r>
      <w:r w:rsidR="00582279" w:rsidRPr="00034A08">
        <w:t>я</w:t>
      </w:r>
      <w:r w:rsidRPr="00034A08">
        <w:t xml:space="preserve"> </w:t>
      </w:r>
      <w:r w:rsidR="00582279" w:rsidRPr="00034A08">
        <w:t>оксида углерода составляла</w:t>
      </w:r>
      <w:r w:rsidRPr="00034A08">
        <w:t xml:space="preserve"> 1,4 ПДК</w:t>
      </w:r>
      <w:r w:rsidR="00582279" w:rsidRPr="00034A08">
        <w:t>.</w:t>
      </w:r>
      <w:r w:rsidRPr="00034A08">
        <w:t xml:space="preserve"> </w:t>
      </w:r>
    </w:p>
    <w:p w:rsidR="00582279" w:rsidRPr="00034A08" w:rsidRDefault="00582279" w:rsidP="008674CB">
      <w:pPr>
        <w:pStyle w:val="Default"/>
        <w:ind w:firstLine="709"/>
        <w:jc w:val="both"/>
        <w:rPr>
          <w:rFonts w:eastAsiaTheme="minorHAnsi"/>
          <w:lang w:eastAsia="en-US"/>
        </w:rPr>
      </w:pPr>
      <w:r w:rsidRPr="00034A08">
        <w:t xml:space="preserve">В августе </w:t>
      </w:r>
      <w:r w:rsidR="008674CB" w:rsidRPr="00034A08">
        <w:t xml:space="preserve">в </w:t>
      </w:r>
      <w:r w:rsidR="005776CA" w:rsidRPr="00034A08">
        <w:t xml:space="preserve">г. </w:t>
      </w:r>
      <w:r w:rsidR="00E40E89" w:rsidRPr="00034A08">
        <w:t>Щёлков</w:t>
      </w:r>
      <w:r w:rsidR="008674CB" w:rsidRPr="00034A08">
        <w:t xml:space="preserve">о </w:t>
      </w:r>
      <w:r w:rsidRPr="00034A08">
        <w:t xml:space="preserve">повышенная степень загрязнения воздуха сохраняется за счет содержания оксида углерода. Максимальные разовые концентрации данного загрязняющего вещества достигали 1,2 ПДК м.р. 17 и 18 августа </w:t>
      </w:r>
      <w:r w:rsidR="008674CB" w:rsidRPr="00034A08">
        <w:t xml:space="preserve">на ПНЗ № 3 </w:t>
      </w:r>
      <w:r w:rsidRPr="00034A08">
        <w:t xml:space="preserve">(ул. Комсомольская, </w:t>
      </w:r>
      <w:r w:rsidR="008674CB" w:rsidRPr="00034A08">
        <w:t xml:space="preserve">вблизи жилого дома </w:t>
      </w:r>
      <w:r w:rsidRPr="00034A08">
        <w:t>4).</w:t>
      </w:r>
    </w:p>
    <w:p w:rsidR="006C45DF" w:rsidRPr="00034A08" w:rsidRDefault="008674CB" w:rsidP="008674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4A08">
        <w:rPr>
          <w:sz w:val="24"/>
          <w:szCs w:val="24"/>
        </w:rPr>
        <w:t>В сентябре в г.</w:t>
      </w:r>
      <w:r w:rsidR="006B748F" w:rsidRPr="00034A08">
        <w:rPr>
          <w:sz w:val="24"/>
          <w:szCs w:val="24"/>
        </w:rPr>
        <w:t xml:space="preserve"> </w:t>
      </w:r>
      <w:r w:rsidR="00E40E89" w:rsidRPr="00034A08">
        <w:rPr>
          <w:sz w:val="24"/>
          <w:szCs w:val="24"/>
        </w:rPr>
        <w:t>Щёлков</w:t>
      </w:r>
      <w:r w:rsidR="006B748F" w:rsidRPr="00034A08">
        <w:rPr>
          <w:sz w:val="24"/>
          <w:szCs w:val="24"/>
        </w:rPr>
        <w:t xml:space="preserve">о степень загрязнения воздушного бассейна была </w:t>
      </w:r>
      <w:r w:rsidR="006B748F" w:rsidRPr="00034A08">
        <w:rPr>
          <w:bCs/>
          <w:iCs/>
          <w:sz w:val="24"/>
          <w:szCs w:val="24"/>
        </w:rPr>
        <w:t>низкая</w:t>
      </w:r>
      <w:r w:rsidR="006B748F" w:rsidRPr="00034A08">
        <w:rPr>
          <w:sz w:val="24"/>
          <w:szCs w:val="24"/>
        </w:rPr>
        <w:t>, максимальные концентрации всех определяемых загрязняющих веществ санитарно- гигиенических норм не превышали.</w:t>
      </w:r>
    </w:p>
    <w:p w:rsidR="008674CB" w:rsidRPr="00034A08" w:rsidRDefault="008674CB" w:rsidP="004E10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4A08">
        <w:rPr>
          <w:sz w:val="24"/>
          <w:szCs w:val="24"/>
        </w:rPr>
        <w:t xml:space="preserve">В октябре в г. </w:t>
      </w:r>
      <w:r w:rsidR="00E40E89" w:rsidRPr="00034A08">
        <w:rPr>
          <w:sz w:val="24"/>
          <w:szCs w:val="24"/>
        </w:rPr>
        <w:t>Щёлков</w:t>
      </w:r>
      <w:r w:rsidRPr="00034A08">
        <w:rPr>
          <w:sz w:val="24"/>
          <w:szCs w:val="24"/>
        </w:rPr>
        <w:t>о повышенный уровень загрязнения определялся содержанием оксида углерода и хлорида водорода. Максимальная концентрация оксида углерода, равная 1,1 ПДК м.р., была зафиксирована 7 октября на ПНЗ № 2 (ул. Комарова, вблизи жилого дома 3), а наибольшее содержание хлорида водорода (1,3 ПДК м.р.) отмечалось 19 октября на ПНЗ № 3 (ул. Комсомольская, вблизи жилого дома 4).</w:t>
      </w:r>
    </w:p>
    <w:p w:rsidR="00C72068" w:rsidRPr="00034A08" w:rsidRDefault="00C72068" w:rsidP="004E104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34A08">
        <w:rPr>
          <w:rFonts w:eastAsiaTheme="minorHAnsi"/>
          <w:color w:val="000000"/>
          <w:sz w:val="24"/>
          <w:szCs w:val="24"/>
          <w:lang w:eastAsia="en-US"/>
        </w:rPr>
        <w:t xml:space="preserve">В ноябре в г. </w:t>
      </w:r>
      <w:r w:rsidR="00E40E89" w:rsidRPr="00034A08">
        <w:rPr>
          <w:rFonts w:eastAsiaTheme="minorHAnsi"/>
          <w:color w:val="000000"/>
          <w:sz w:val="24"/>
          <w:szCs w:val="24"/>
          <w:lang w:eastAsia="en-US"/>
        </w:rPr>
        <w:t>Щёлков</w:t>
      </w:r>
      <w:r w:rsidRPr="00034A08">
        <w:rPr>
          <w:rFonts w:eastAsiaTheme="minorHAnsi"/>
          <w:color w:val="000000"/>
          <w:sz w:val="24"/>
          <w:szCs w:val="24"/>
          <w:lang w:eastAsia="en-US"/>
        </w:rPr>
        <w:t xml:space="preserve">о степень загрязнения воздушного бассейна была </w:t>
      </w:r>
      <w:r w:rsidRPr="00034A08">
        <w:rPr>
          <w:rFonts w:eastAsiaTheme="minorHAnsi"/>
          <w:bCs/>
          <w:iCs/>
          <w:color w:val="000000"/>
          <w:sz w:val="24"/>
          <w:szCs w:val="24"/>
          <w:lang w:eastAsia="en-US"/>
        </w:rPr>
        <w:t>низкая</w:t>
      </w:r>
      <w:r w:rsidRPr="00034A08">
        <w:rPr>
          <w:rFonts w:eastAsiaTheme="minorHAnsi"/>
          <w:color w:val="000000"/>
          <w:sz w:val="24"/>
          <w:szCs w:val="24"/>
          <w:lang w:eastAsia="en-US"/>
        </w:rPr>
        <w:t xml:space="preserve">, максимальные разовые и средние за месяц концентрации всех определяемых загрязняющих веществ предельно допустимых значений не превышали. По сравнению с октябрем в ноябре степень загрязнения воздуха изменилась от повышенной до низкой за счет снижения оксида углерода и хлорида водорода. </w:t>
      </w:r>
    </w:p>
    <w:p w:rsidR="00003919" w:rsidRPr="00034A08" w:rsidRDefault="00003919" w:rsidP="004E10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4A08">
        <w:rPr>
          <w:rFonts w:eastAsiaTheme="minorHAnsi"/>
          <w:color w:val="000000"/>
          <w:sz w:val="24"/>
          <w:szCs w:val="24"/>
          <w:lang w:eastAsia="en-US"/>
        </w:rPr>
        <w:t xml:space="preserve">В декабре в г. </w:t>
      </w:r>
      <w:r w:rsidR="00E40E89" w:rsidRPr="00034A08">
        <w:rPr>
          <w:rFonts w:eastAsiaTheme="minorHAnsi"/>
          <w:color w:val="000000"/>
          <w:sz w:val="24"/>
          <w:szCs w:val="24"/>
          <w:lang w:eastAsia="en-US"/>
        </w:rPr>
        <w:t>Щёлков</w:t>
      </w:r>
      <w:r w:rsidRPr="00034A08">
        <w:rPr>
          <w:rFonts w:eastAsiaTheme="minorHAnsi"/>
          <w:color w:val="000000"/>
          <w:sz w:val="24"/>
          <w:szCs w:val="24"/>
          <w:lang w:eastAsia="en-US"/>
        </w:rPr>
        <w:t xml:space="preserve">о отмечалась </w:t>
      </w:r>
      <w:r w:rsidRPr="00034A08">
        <w:rPr>
          <w:rFonts w:eastAsiaTheme="minorHAnsi"/>
          <w:bCs/>
          <w:iCs/>
          <w:color w:val="000000"/>
          <w:sz w:val="24"/>
          <w:szCs w:val="24"/>
          <w:lang w:eastAsia="en-US"/>
        </w:rPr>
        <w:t xml:space="preserve">повышенная степень </w:t>
      </w:r>
      <w:r w:rsidRPr="00034A08">
        <w:rPr>
          <w:rFonts w:eastAsiaTheme="minorHAnsi"/>
          <w:color w:val="000000"/>
          <w:sz w:val="24"/>
          <w:szCs w:val="24"/>
          <w:lang w:eastAsia="en-US"/>
        </w:rPr>
        <w:t xml:space="preserve">загрязнения атмосферного воздуха, которая определялась содержанием оксида углерода. Наибольшая концентрация данной примеси, равная 1,1 ПДК м.р., зафиксирована в утренние часы 28 декабря </w:t>
      </w:r>
      <w:r w:rsidR="009E2691" w:rsidRPr="00034A08">
        <w:rPr>
          <w:rFonts w:eastAsiaTheme="minorHAnsi"/>
          <w:color w:val="000000"/>
          <w:sz w:val="24"/>
          <w:szCs w:val="24"/>
          <w:lang w:eastAsia="en-US"/>
        </w:rPr>
        <w:br/>
      </w:r>
      <w:r w:rsidRPr="00034A08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на ПНЗ № 3. </w:t>
      </w:r>
      <w:r w:rsidR="004E1045" w:rsidRPr="00034A08">
        <w:rPr>
          <w:sz w:val="24"/>
          <w:szCs w:val="24"/>
        </w:rPr>
        <w:t>По сравнению с ноябрем в декабре степень загрязнения возросла до повышенной за счет роста концентраций оксида углерода.</w:t>
      </w:r>
    </w:p>
    <w:p w:rsidR="000C7A7B" w:rsidRPr="00034A08" w:rsidRDefault="00175917" w:rsidP="000C7A7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34A08">
        <w:rPr>
          <w:rFonts w:eastAsiaTheme="minorHAnsi"/>
          <w:color w:val="000000"/>
          <w:sz w:val="24"/>
          <w:szCs w:val="24"/>
          <w:lang w:eastAsia="en-US"/>
        </w:rPr>
        <w:t xml:space="preserve">В 2021 году в г. Москве и городах Московской области ежедневно, кроме выходных и праздничных дней, составлялся прогноз уровня загрязнения атмосферного воздуха. При ожидаемом или уже возникшем высоком уровне загрязнения атмосферного воздуха составлялись прогнозы неблагоприятных метеорологических условий (далее – прогнозы НМУ). В 2021 году было составлено и передано 14 прогнозов НМУ I степени опасности для девяти городских округов Московского региона (Воскресенск, Дзержинский, Клин, Коломна, Серпухов, Мытищи, Подольск, </w:t>
      </w:r>
      <w:r w:rsidR="009E2691" w:rsidRPr="00034A08">
        <w:rPr>
          <w:rFonts w:eastAsiaTheme="minorHAnsi"/>
          <w:color w:val="000000"/>
          <w:sz w:val="24"/>
          <w:szCs w:val="24"/>
          <w:lang w:eastAsia="en-US"/>
        </w:rPr>
        <w:t>Щёлков</w:t>
      </w:r>
      <w:r w:rsidRPr="00034A08">
        <w:rPr>
          <w:rFonts w:eastAsiaTheme="minorHAnsi"/>
          <w:color w:val="000000"/>
          <w:sz w:val="24"/>
          <w:szCs w:val="24"/>
          <w:lang w:eastAsia="en-US"/>
        </w:rPr>
        <w:t xml:space="preserve">о, Электросталь. </w:t>
      </w:r>
      <w:r w:rsidR="000C7A7B" w:rsidRPr="00034A08">
        <w:rPr>
          <w:rFonts w:eastAsiaTheme="minorHAnsi"/>
          <w:sz w:val="24"/>
          <w:szCs w:val="24"/>
          <w:lang w:eastAsia="en-US"/>
        </w:rPr>
        <w:t>Прогноз НМУ I степени опасности размещался на сайте www.ecomos.ru и передавался в Министерство экологии и природопользования Московской области, Межрегиональное Управление Росприроднадзора по Московской и Смоленской областям, а также на предприятия Московской области для сокращения выбросов на 15-20%.</w:t>
      </w:r>
    </w:p>
    <w:p w:rsidR="00175917" w:rsidRPr="00034A08" w:rsidRDefault="00175917" w:rsidP="0017591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34A08">
        <w:rPr>
          <w:rFonts w:eastAsiaTheme="minorHAnsi"/>
          <w:color w:val="000000"/>
          <w:sz w:val="24"/>
          <w:szCs w:val="24"/>
          <w:lang w:eastAsia="en-US"/>
        </w:rPr>
        <w:t xml:space="preserve">В январе, апреле и мае периоды НМУ отмечались по 1 разу, в июне </w:t>
      </w:r>
      <w:r w:rsidR="000C7A7B" w:rsidRPr="00034A08">
        <w:rPr>
          <w:rFonts w:eastAsiaTheme="minorHAnsi"/>
          <w:color w:val="000000"/>
          <w:sz w:val="24"/>
          <w:szCs w:val="24"/>
          <w:lang w:eastAsia="en-US"/>
        </w:rPr>
        <w:t xml:space="preserve">– 4 раза, </w:t>
      </w:r>
      <w:r w:rsidRPr="00034A08">
        <w:rPr>
          <w:rFonts w:eastAsiaTheme="minorHAnsi"/>
          <w:color w:val="000000"/>
          <w:sz w:val="24"/>
          <w:szCs w:val="24"/>
          <w:lang w:eastAsia="en-US"/>
        </w:rPr>
        <w:t xml:space="preserve">июле – </w:t>
      </w:r>
      <w:r w:rsidR="009E2691" w:rsidRPr="00034A08">
        <w:rPr>
          <w:rFonts w:eastAsiaTheme="minorHAnsi"/>
          <w:color w:val="000000"/>
          <w:sz w:val="24"/>
          <w:szCs w:val="24"/>
          <w:lang w:eastAsia="en-US"/>
        </w:rPr>
        <w:br/>
      </w:r>
      <w:r w:rsidR="000C7A7B" w:rsidRPr="00034A08">
        <w:rPr>
          <w:rFonts w:eastAsiaTheme="minorHAnsi"/>
          <w:color w:val="000000"/>
          <w:sz w:val="24"/>
          <w:szCs w:val="24"/>
          <w:lang w:eastAsia="en-US"/>
        </w:rPr>
        <w:t>5</w:t>
      </w:r>
      <w:r w:rsidRPr="00034A08">
        <w:rPr>
          <w:rFonts w:eastAsiaTheme="minorHAnsi"/>
          <w:color w:val="000000"/>
          <w:sz w:val="24"/>
          <w:szCs w:val="24"/>
          <w:lang w:eastAsia="en-US"/>
        </w:rPr>
        <w:t xml:space="preserve"> раз, в октябре – 2 раза. Неблагоприятные метеорологические условия для рассеивания загрязняющих веществ в рассматриваемые месяцы формировались под влиянием малоградиентных полей повышенного давления, а также в центральной части антициклонов и на его перифериях. Кратковременному застою воздуха способствовало наличие приземных инверсий температуры, как правило, в вечерние, ночные и утренние часы с вертикальной мощностью до 500 м и разницей температур на верхней и нижней границах слоя 0,5-10,6 градусов, а также продолжительное отсутствие осадков, слабые ветры южной четверти и переменных направлений. Прогнозы НМУ I степени опасности составлялись и передавались: 18 января; 14 апреля; 25 мая; 17, 22, 23 и 24 июня; 07, 08, 09, 12 и 14 июля; 07 и 08 октября. </w:t>
      </w:r>
    </w:p>
    <w:p w:rsidR="00C54817" w:rsidRPr="006D5C6E" w:rsidRDefault="00C54817" w:rsidP="00FD7CA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D5C6E">
        <w:rPr>
          <w:rFonts w:eastAsiaTheme="minorHAnsi"/>
          <w:color w:val="000000"/>
          <w:sz w:val="24"/>
          <w:szCs w:val="24"/>
          <w:lang w:eastAsia="en-US"/>
        </w:rPr>
        <w:t>В случае возможного превышения уровня загрязнения атмосферного воздуха при НМУ Единой диспетчерской службой городского  округа Щёлково информируются следующие предприятия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:</w:t>
      </w:r>
      <w:r w:rsidR="00A34AAE" w:rsidRPr="006D5C6E">
        <w:rPr>
          <w:sz w:val="24"/>
          <w:szCs w:val="24"/>
        </w:rPr>
        <w:t xml:space="preserve"> </w:t>
      </w:r>
      <w:r w:rsidR="006D5C6E" w:rsidRPr="006D5C6E">
        <w:rPr>
          <w:rFonts w:eastAsiaTheme="minorHAnsi"/>
          <w:color w:val="000000"/>
          <w:sz w:val="24"/>
          <w:szCs w:val="24"/>
          <w:lang w:eastAsia="en-US"/>
        </w:rPr>
        <w:t xml:space="preserve">ООО 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«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Гаммафлекс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»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,</w:t>
      </w:r>
      <w:r w:rsidR="00A34AAE" w:rsidRPr="006D5C6E">
        <w:rPr>
          <w:sz w:val="24"/>
          <w:szCs w:val="24"/>
        </w:rPr>
        <w:t xml:space="preserve"> 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 xml:space="preserve">АО 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«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Технопром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»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(</w:t>
      </w:r>
      <w:r w:rsidR="006D5C6E" w:rsidRPr="006D5C6E">
        <w:rPr>
          <w:rFonts w:eastAsiaTheme="minorHAnsi"/>
          <w:color w:val="000000"/>
          <w:sz w:val="24"/>
          <w:szCs w:val="24"/>
          <w:lang w:eastAsia="en-US"/>
        </w:rPr>
        <w:t xml:space="preserve">ОАО 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«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Лакокраска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»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),</w:t>
      </w:r>
      <w:r w:rsidR="00A34AAE" w:rsidRPr="006D5C6E">
        <w:rPr>
          <w:sz w:val="24"/>
          <w:szCs w:val="24"/>
        </w:rPr>
        <w:t xml:space="preserve"> 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 xml:space="preserve">ГБУ МО 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«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Мосавтодор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»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 xml:space="preserve"> ПК 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«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Щ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ё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лковский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»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 xml:space="preserve"> РУАД №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8,</w:t>
      </w:r>
      <w:r w:rsidR="00A34AAE" w:rsidRPr="006D5C6E">
        <w:rPr>
          <w:sz w:val="24"/>
          <w:szCs w:val="24"/>
        </w:rPr>
        <w:t xml:space="preserve"> 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 xml:space="preserve">Филиал Центральная ВЧ ООО 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«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Газпром газобезопасность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»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6D5C6E" w:rsidRPr="006D5C6E">
        <w:rPr>
          <w:rFonts w:eastAsiaTheme="minorHAnsi"/>
          <w:color w:val="000000"/>
          <w:sz w:val="24"/>
          <w:szCs w:val="24"/>
          <w:lang w:eastAsia="en-US"/>
        </w:rPr>
        <w:t xml:space="preserve">АО 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«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Газпром космические системы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»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6D5C6E" w:rsidRPr="006D5C6E">
        <w:rPr>
          <w:rFonts w:eastAsiaTheme="minorHAnsi"/>
          <w:color w:val="000000"/>
          <w:sz w:val="24"/>
          <w:szCs w:val="24"/>
          <w:lang w:eastAsia="en-US"/>
        </w:rPr>
        <w:t xml:space="preserve">ЗАО 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«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Арсенал РОСТ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»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,</w:t>
      </w:r>
      <w:r w:rsidR="00A34AAE" w:rsidRPr="006D5C6E">
        <w:rPr>
          <w:sz w:val="24"/>
          <w:szCs w:val="24"/>
        </w:rPr>
        <w:t xml:space="preserve"> </w:t>
      </w:r>
      <w:r w:rsidR="006D5C6E" w:rsidRPr="006D5C6E">
        <w:rPr>
          <w:rFonts w:eastAsiaTheme="minorHAnsi"/>
          <w:color w:val="000000"/>
          <w:sz w:val="24"/>
          <w:szCs w:val="24"/>
          <w:lang w:eastAsia="en-US"/>
        </w:rPr>
        <w:t xml:space="preserve">АО 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«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ВР-Сервис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»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,</w:t>
      </w:r>
      <w:r w:rsidR="00A34AAE" w:rsidRPr="006D5C6E">
        <w:rPr>
          <w:sz w:val="24"/>
          <w:szCs w:val="24"/>
        </w:rPr>
        <w:t xml:space="preserve"> </w:t>
      </w:r>
      <w:r w:rsidR="006D5C6E" w:rsidRPr="006D5C6E">
        <w:rPr>
          <w:rFonts w:eastAsiaTheme="minorHAnsi"/>
          <w:color w:val="000000"/>
          <w:sz w:val="24"/>
          <w:szCs w:val="24"/>
          <w:lang w:eastAsia="en-US"/>
        </w:rPr>
        <w:t xml:space="preserve">ООО 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«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ВР-Ресурс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»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, Щёлковский филиал АО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 xml:space="preserve"> «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Мособлэнерго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»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6D5C6E" w:rsidRPr="006D5C6E">
        <w:rPr>
          <w:rFonts w:eastAsiaTheme="minorHAnsi"/>
          <w:color w:val="000000"/>
          <w:sz w:val="24"/>
          <w:szCs w:val="24"/>
          <w:lang w:eastAsia="en-US"/>
        </w:rPr>
        <w:t xml:space="preserve">АО 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«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Газпром Центрэнергогаз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»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6D5C6E" w:rsidRPr="006D5C6E">
        <w:rPr>
          <w:rFonts w:eastAsiaTheme="minorHAnsi"/>
          <w:color w:val="000000"/>
          <w:sz w:val="24"/>
          <w:szCs w:val="24"/>
          <w:lang w:eastAsia="en-US"/>
        </w:rPr>
        <w:t xml:space="preserve">АО 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«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Опытный механический завод НИИХИММАШ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»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,</w:t>
      </w:r>
      <w:r w:rsidR="00A34AAE" w:rsidRPr="006D5C6E">
        <w:rPr>
          <w:sz w:val="24"/>
          <w:szCs w:val="24"/>
        </w:rPr>
        <w:t xml:space="preserve"> </w:t>
      </w:r>
      <w:r w:rsidR="006D5C6E">
        <w:rPr>
          <w:sz w:val="24"/>
          <w:szCs w:val="24"/>
        </w:rPr>
        <w:t>ЗАО «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Щёлковохлеб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»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6D5C6E" w:rsidRPr="006D5C6E">
        <w:rPr>
          <w:rFonts w:eastAsiaTheme="minorHAnsi"/>
          <w:color w:val="000000"/>
          <w:sz w:val="24"/>
          <w:szCs w:val="24"/>
          <w:lang w:eastAsia="en-US"/>
        </w:rPr>
        <w:t xml:space="preserve">ОАО 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«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Щёлковское рудоуправление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»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АО «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Валента Фарм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»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АО «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Опытный завод №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31 ГА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»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6D5C6E" w:rsidRPr="006D5C6E">
        <w:rPr>
          <w:rFonts w:eastAsiaTheme="minorHAnsi"/>
          <w:color w:val="000000"/>
          <w:sz w:val="24"/>
          <w:szCs w:val="24"/>
          <w:lang w:eastAsia="en-US"/>
        </w:rPr>
        <w:t xml:space="preserve">ЗАО 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«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Щёлковская шелкот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к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ацкая фабрика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»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АО «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Деликатес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»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,</w:t>
      </w:r>
      <w:r w:rsidR="00A34AAE" w:rsidRPr="006D5C6E">
        <w:rPr>
          <w:sz w:val="24"/>
          <w:szCs w:val="24"/>
        </w:rPr>
        <w:t xml:space="preserve"> </w:t>
      </w:r>
      <w:r w:rsidR="006D5C6E">
        <w:rPr>
          <w:sz w:val="24"/>
          <w:szCs w:val="24"/>
        </w:rPr>
        <w:t>ООО «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Системы Нефть и Газ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»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,</w:t>
      </w:r>
      <w:r w:rsidR="00A34AAE" w:rsidRPr="006D5C6E">
        <w:rPr>
          <w:sz w:val="24"/>
          <w:szCs w:val="24"/>
        </w:rPr>
        <w:t xml:space="preserve"> 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 xml:space="preserve">МП ГОЩ 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«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Щёлковская Теплосеть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»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ООО «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Аквасектор</w:t>
      </w:r>
      <w:r w:rsidR="006D5C6E">
        <w:rPr>
          <w:rFonts w:eastAsiaTheme="minorHAnsi"/>
          <w:color w:val="000000"/>
          <w:sz w:val="24"/>
          <w:szCs w:val="24"/>
          <w:lang w:eastAsia="en-US"/>
        </w:rPr>
        <w:t>»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>,</w:t>
      </w:r>
      <w:r w:rsidR="00E6539E" w:rsidRPr="006D5C6E">
        <w:rPr>
          <w:sz w:val="24"/>
          <w:szCs w:val="24"/>
        </w:rPr>
        <w:t xml:space="preserve"> </w:t>
      </w:r>
      <w:r w:rsidR="0077530C" w:rsidRPr="006D5C6E">
        <w:rPr>
          <w:rFonts w:eastAsiaTheme="minorHAnsi"/>
          <w:color w:val="000000"/>
          <w:sz w:val="24"/>
          <w:szCs w:val="24"/>
          <w:lang w:eastAsia="en-US"/>
        </w:rPr>
        <w:t xml:space="preserve">АО 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«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>Щёлково Агрохим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»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E6539E" w:rsidRPr="006D5C6E">
        <w:rPr>
          <w:sz w:val="24"/>
          <w:szCs w:val="24"/>
        </w:rPr>
        <w:t xml:space="preserve"> </w:t>
      </w:r>
      <w:r w:rsidR="0077530C" w:rsidRPr="006D5C6E">
        <w:rPr>
          <w:rFonts w:eastAsiaTheme="minorHAnsi"/>
          <w:color w:val="000000"/>
          <w:sz w:val="24"/>
          <w:szCs w:val="24"/>
          <w:lang w:eastAsia="en-US"/>
        </w:rPr>
        <w:t xml:space="preserve">АО 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«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>Щёлковский завод ВДМ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»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ООО «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>Роникон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»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77530C" w:rsidRPr="006D5C6E">
        <w:rPr>
          <w:rFonts w:eastAsiaTheme="minorHAnsi"/>
          <w:color w:val="000000"/>
          <w:sz w:val="24"/>
          <w:szCs w:val="24"/>
          <w:lang w:eastAsia="en-US"/>
        </w:rPr>
        <w:t xml:space="preserve">ООО 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«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>Халял АШ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»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ООО «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>Евроэлемент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»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ООО «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>Фландерр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»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>,</w:t>
      </w:r>
      <w:r w:rsidR="00E6539E" w:rsidRPr="006D5C6E">
        <w:rPr>
          <w:sz w:val="24"/>
          <w:szCs w:val="24"/>
        </w:rPr>
        <w:t xml:space="preserve"> </w:t>
      </w:r>
      <w:r w:rsidR="0077530C">
        <w:rPr>
          <w:sz w:val="24"/>
          <w:szCs w:val="24"/>
        </w:rPr>
        <w:t>ООО «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>Аквасектор Плюс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»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 xml:space="preserve">,  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ООО «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>Техноколор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»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77530C" w:rsidRPr="006D5C6E">
        <w:rPr>
          <w:rFonts w:eastAsiaTheme="minorHAnsi"/>
          <w:color w:val="000000"/>
          <w:sz w:val="24"/>
          <w:szCs w:val="24"/>
          <w:lang w:eastAsia="en-US"/>
        </w:rPr>
        <w:t xml:space="preserve">ООО 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«</w:t>
      </w:r>
      <w:r w:rsidR="0077530C" w:rsidRPr="006D5C6E">
        <w:rPr>
          <w:rFonts w:eastAsiaTheme="minorHAnsi"/>
          <w:color w:val="000000"/>
          <w:sz w:val="24"/>
          <w:szCs w:val="24"/>
          <w:lang w:eastAsia="en-US"/>
        </w:rPr>
        <w:t xml:space="preserve">ПТФ 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>Бетон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»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>,</w:t>
      </w:r>
      <w:r w:rsidR="00A34AAE" w:rsidRPr="006D5C6E">
        <w:rPr>
          <w:rFonts w:eastAsiaTheme="minorHAnsi"/>
          <w:color w:val="000000"/>
          <w:sz w:val="24"/>
          <w:szCs w:val="24"/>
          <w:lang w:eastAsia="en-US"/>
        </w:rPr>
        <w:t xml:space="preserve">  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ООО «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>РИТИЗ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»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>,</w:t>
      </w:r>
      <w:r w:rsidR="00E6539E" w:rsidRPr="006D5C6E">
        <w:rPr>
          <w:sz w:val="24"/>
          <w:szCs w:val="24"/>
        </w:rPr>
        <w:t xml:space="preserve"> </w:t>
      </w:r>
      <w:r w:rsidR="0077530C" w:rsidRPr="006D5C6E">
        <w:rPr>
          <w:rFonts w:eastAsiaTheme="minorHAnsi"/>
          <w:color w:val="000000"/>
          <w:sz w:val="24"/>
          <w:szCs w:val="24"/>
          <w:lang w:eastAsia="en-US"/>
        </w:rPr>
        <w:t xml:space="preserve">ООО 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«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>ПакТрейдМаш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»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>,</w:t>
      </w:r>
      <w:r w:rsidR="00E6539E" w:rsidRPr="006D5C6E">
        <w:rPr>
          <w:sz w:val="24"/>
          <w:szCs w:val="24"/>
        </w:rPr>
        <w:t xml:space="preserve"> </w:t>
      </w:r>
      <w:r w:rsidR="0077530C">
        <w:rPr>
          <w:sz w:val="24"/>
          <w:szCs w:val="24"/>
        </w:rPr>
        <w:t>ООО «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>Премьер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»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ООО «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>ПластПрофиль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»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ООО «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>ПП МЕТА 5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»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77530C" w:rsidRPr="006D5C6E">
        <w:rPr>
          <w:rFonts w:eastAsiaTheme="minorHAnsi"/>
          <w:color w:val="000000"/>
          <w:sz w:val="24"/>
          <w:szCs w:val="24"/>
          <w:lang w:eastAsia="en-US"/>
        </w:rPr>
        <w:t xml:space="preserve">АО 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 xml:space="preserve">ГТ 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«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>Энерго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»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ООО «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>ПрофХолод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»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ООО «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>Димакс Проф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»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>,</w:t>
      </w:r>
      <w:r w:rsidR="00E6539E" w:rsidRPr="006D5C6E">
        <w:rPr>
          <w:sz w:val="24"/>
          <w:szCs w:val="24"/>
        </w:rPr>
        <w:t xml:space="preserve"> </w:t>
      </w:r>
      <w:r w:rsidR="0077530C">
        <w:rPr>
          <w:sz w:val="24"/>
          <w:szCs w:val="24"/>
        </w:rPr>
        <w:t xml:space="preserve">ООО 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 xml:space="preserve">НПФ 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«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>Резинотехсервис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»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ООО «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>ЦветМетСнаб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»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ООО «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>Бизнес цэнтр</w:t>
      </w:r>
      <w:r w:rsidR="0077530C">
        <w:rPr>
          <w:rFonts w:eastAsiaTheme="minorHAnsi"/>
          <w:color w:val="000000"/>
          <w:sz w:val="24"/>
          <w:szCs w:val="24"/>
          <w:lang w:eastAsia="en-US"/>
        </w:rPr>
        <w:t>»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>,</w:t>
      </w:r>
      <w:r w:rsidR="00E6539E" w:rsidRPr="006D5C6E">
        <w:rPr>
          <w:sz w:val="24"/>
          <w:szCs w:val="24"/>
        </w:rPr>
        <w:t xml:space="preserve"> </w:t>
      </w:r>
      <w:r w:rsidR="00F46068" w:rsidRPr="006D5C6E">
        <w:rPr>
          <w:rFonts w:eastAsiaTheme="minorHAnsi"/>
          <w:color w:val="000000"/>
          <w:sz w:val="24"/>
          <w:szCs w:val="24"/>
          <w:lang w:eastAsia="en-US"/>
        </w:rPr>
        <w:t xml:space="preserve">ООО </w:t>
      </w:r>
      <w:r w:rsidR="00F46068">
        <w:rPr>
          <w:rFonts w:eastAsiaTheme="minorHAnsi"/>
          <w:color w:val="000000"/>
          <w:sz w:val="24"/>
          <w:szCs w:val="24"/>
          <w:lang w:eastAsia="en-US"/>
        </w:rPr>
        <w:t>«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>Газхолодтехника</w:t>
      </w:r>
      <w:r w:rsidR="00F46068">
        <w:rPr>
          <w:rFonts w:eastAsiaTheme="minorHAnsi"/>
          <w:color w:val="000000"/>
          <w:sz w:val="24"/>
          <w:szCs w:val="24"/>
          <w:lang w:eastAsia="en-US"/>
        </w:rPr>
        <w:t>»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F46068" w:rsidRPr="006D5C6E">
        <w:rPr>
          <w:rFonts w:eastAsiaTheme="minorHAnsi"/>
          <w:color w:val="000000"/>
          <w:sz w:val="24"/>
          <w:szCs w:val="24"/>
          <w:lang w:eastAsia="en-US"/>
        </w:rPr>
        <w:t xml:space="preserve">ООО </w:t>
      </w:r>
      <w:r w:rsidR="00F46068">
        <w:rPr>
          <w:rFonts w:eastAsiaTheme="minorHAnsi"/>
          <w:color w:val="000000"/>
          <w:sz w:val="24"/>
          <w:szCs w:val="24"/>
          <w:lang w:eastAsia="en-US"/>
        </w:rPr>
        <w:t>«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>Еврокабель 1</w:t>
      </w:r>
      <w:r w:rsidR="00F46068">
        <w:rPr>
          <w:rFonts w:eastAsiaTheme="minorHAnsi"/>
          <w:color w:val="000000"/>
          <w:sz w:val="24"/>
          <w:szCs w:val="24"/>
          <w:lang w:eastAsia="en-US"/>
        </w:rPr>
        <w:t>»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F46068" w:rsidRPr="006D5C6E">
        <w:rPr>
          <w:rFonts w:eastAsiaTheme="minorHAnsi"/>
          <w:color w:val="000000"/>
          <w:sz w:val="24"/>
          <w:szCs w:val="24"/>
          <w:lang w:eastAsia="en-US"/>
        </w:rPr>
        <w:t xml:space="preserve">ООО </w:t>
      </w:r>
      <w:r w:rsidR="00F46068">
        <w:rPr>
          <w:rFonts w:eastAsiaTheme="minorHAnsi"/>
          <w:color w:val="000000"/>
          <w:sz w:val="24"/>
          <w:szCs w:val="24"/>
          <w:lang w:eastAsia="en-US"/>
        </w:rPr>
        <w:t>«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>ПЕНТА-91</w:t>
      </w:r>
      <w:r w:rsidR="00F46068">
        <w:rPr>
          <w:rFonts w:eastAsiaTheme="minorHAnsi"/>
          <w:color w:val="000000"/>
          <w:sz w:val="24"/>
          <w:szCs w:val="24"/>
          <w:lang w:eastAsia="en-US"/>
        </w:rPr>
        <w:t>»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 xml:space="preserve"> Филиал №1, </w:t>
      </w:r>
      <w:r w:rsidR="00F46068">
        <w:rPr>
          <w:rFonts w:eastAsiaTheme="minorHAnsi"/>
          <w:color w:val="000000"/>
          <w:sz w:val="24"/>
          <w:szCs w:val="24"/>
          <w:lang w:eastAsia="en-US"/>
        </w:rPr>
        <w:t>АО «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>Нейроком</w:t>
      </w:r>
      <w:r w:rsidR="00F46068">
        <w:rPr>
          <w:rFonts w:eastAsiaTheme="minorHAnsi"/>
          <w:color w:val="000000"/>
          <w:sz w:val="24"/>
          <w:szCs w:val="24"/>
          <w:lang w:eastAsia="en-US"/>
        </w:rPr>
        <w:t>»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F46068" w:rsidRPr="006D5C6E">
        <w:rPr>
          <w:rFonts w:eastAsiaTheme="minorHAnsi"/>
          <w:color w:val="000000"/>
          <w:sz w:val="24"/>
          <w:szCs w:val="24"/>
          <w:lang w:eastAsia="en-US"/>
        </w:rPr>
        <w:t xml:space="preserve">ООО </w:t>
      </w:r>
      <w:r w:rsidR="00F46068">
        <w:rPr>
          <w:rFonts w:eastAsiaTheme="minorHAnsi"/>
          <w:color w:val="000000"/>
          <w:sz w:val="24"/>
          <w:szCs w:val="24"/>
          <w:lang w:eastAsia="en-US"/>
        </w:rPr>
        <w:t>«</w:t>
      </w:r>
      <w:r w:rsidR="00E6539E" w:rsidRPr="006D5C6E">
        <w:rPr>
          <w:rFonts w:eastAsiaTheme="minorHAnsi"/>
          <w:color w:val="000000"/>
          <w:sz w:val="24"/>
          <w:szCs w:val="24"/>
          <w:lang w:eastAsia="en-US"/>
        </w:rPr>
        <w:t>4 ПАПАС</w:t>
      </w:r>
      <w:r w:rsidR="00F46068">
        <w:rPr>
          <w:rFonts w:eastAsiaTheme="minorHAnsi"/>
          <w:color w:val="000000"/>
          <w:sz w:val="24"/>
          <w:szCs w:val="24"/>
          <w:lang w:eastAsia="en-US"/>
        </w:rPr>
        <w:t>»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>,</w:t>
      </w:r>
      <w:r w:rsidR="00FD7CA4" w:rsidRPr="006D5C6E">
        <w:rPr>
          <w:sz w:val="24"/>
          <w:szCs w:val="24"/>
        </w:rPr>
        <w:t xml:space="preserve"> </w:t>
      </w:r>
      <w:r w:rsidR="00F46068">
        <w:rPr>
          <w:sz w:val="24"/>
          <w:szCs w:val="24"/>
        </w:rPr>
        <w:t>филиал АО «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>Мултон</w:t>
      </w:r>
      <w:r w:rsidR="00F46068">
        <w:rPr>
          <w:rFonts w:eastAsiaTheme="minorHAnsi"/>
          <w:color w:val="000000"/>
          <w:sz w:val="24"/>
          <w:szCs w:val="24"/>
          <w:lang w:eastAsia="en-US"/>
        </w:rPr>
        <w:t>» в г. Щёлково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>,</w:t>
      </w:r>
      <w:r w:rsidR="00FD7CA4" w:rsidRPr="006D5C6E">
        <w:rPr>
          <w:sz w:val="24"/>
          <w:szCs w:val="24"/>
        </w:rPr>
        <w:t xml:space="preserve"> </w:t>
      </w:r>
      <w:r w:rsidR="00F46068" w:rsidRPr="006D5C6E">
        <w:rPr>
          <w:rFonts w:eastAsiaTheme="minorHAnsi"/>
          <w:color w:val="000000"/>
          <w:sz w:val="24"/>
          <w:szCs w:val="24"/>
          <w:lang w:eastAsia="en-US"/>
        </w:rPr>
        <w:t xml:space="preserve">АО </w:t>
      </w:r>
      <w:r w:rsidR="00F46068">
        <w:rPr>
          <w:rFonts w:eastAsiaTheme="minorHAnsi"/>
          <w:color w:val="000000"/>
          <w:sz w:val="24"/>
          <w:szCs w:val="24"/>
          <w:lang w:eastAsia="en-US"/>
        </w:rPr>
        <w:t>«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>Фряновская фабрика</w:t>
      </w:r>
      <w:r w:rsidR="00F46068">
        <w:rPr>
          <w:rFonts w:eastAsiaTheme="minorHAnsi"/>
          <w:color w:val="000000"/>
          <w:sz w:val="24"/>
          <w:szCs w:val="24"/>
          <w:lang w:eastAsia="en-US"/>
        </w:rPr>
        <w:t>»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>,</w:t>
      </w:r>
      <w:r w:rsidR="00FD7CA4" w:rsidRPr="006D5C6E">
        <w:rPr>
          <w:sz w:val="24"/>
          <w:szCs w:val="24"/>
        </w:rPr>
        <w:t xml:space="preserve"> </w:t>
      </w:r>
      <w:r w:rsidR="00F46068">
        <w:rPr>
          <w:sz w:val="24"/>
          <w:szCs w:val="24"/>
        </w:rPr>
        <w:t>МУП «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>Межрайонный Щёлковский Водоканал</w:t>
      </w:r>
      <w:r w:rsidR="00F46068">
        <w:rPr>
          <w:rFonts w:eastAsiaTheme="minorHAnsi"/>
          <w:color w:val="000000"/>
          <w:sz w:val="24"/>
          <w:szCs w:val="24"/>
          <w:lang w:eastAsia="en-US"/>
        </w:rPr>
        <w:t>»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>,</w:t>
      </w:r>
      <w:r w:rsidR="00FD7CA4" w:rsidRPr="006D5C6E">
        <w:rPr>
          <w:sz w:val="24"/>
          <w:szCs w:val="24"/>
        </w:rPr>
        <w:t xml:space="preserve">       </w:t>
      </w:r>
      <w:r w:rsidR="00955F20" w:rsidRPr="006D5C6E">
        <w:rPr>
          <w:rFonts w:eastAsiaTheme="minorHAnsi"/>
          <w:color w:val="000000"/>
          <w:sz w:val="24"/>
          <w:szCs w:val="24"/>
          <w:lang w:eastAsia="en-US"/>
        </w:rPr>
        <w:t xml:space="preserve">ООО АЗС </w:t>
      </w:r>
      <w:r w:rsidR="00955F20">
        <w:rPr>
          <w:rFonts w:eastAsiaTheme="minorHAnsi"/>
          <w:color w:val="000000"/>
          <w:sz w:val="24"/>
          <w:szCs w:val="24"/>
          <w:lang w:eastAsia="en-US"/>
        </w:rPr>
        <w:t>«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>Альтаир и К</w:t>
      </w:r>
      <w:r w:rsidR="00955F20">
        <w:rPr>
          <w:rFonts w:eastAsiaTheme="minorHAnsi"/>
          <w:color w:val="000000"/>
          <w:sz w:val="24"/>
          <w:szCs w:val="24"/>
          <w:lang w:eastAsia="en-US"/>
        </w:rPr>
        <w:t>»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>,</w:t>
      </w:r>
      <w:r w:rsidR="00955F20">
        <w:rPr>
          <w:rFonts w:eastAsiaTheme="minorHAnsi"/>
          <w:color w:val="000000"/>
          <w:sz w:val="24"/>
          <w:szCs w:val="24"/>
          <w:lang w:eastAsia="en-US"/>
        </w:rPr>
        <w:t xml:space="preserve"> ООО «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>Лолинга</w:t>
      </w:r>
      <w:r w:rsidR="00955F20">
        <w:rPr>
          <w:rFonts w:eastAsiaTheme="minorHAnsi"/>
          <w:color w:val="000000"/>
          <w:sz w:val="24"/>
          <w:szCs w:val="24"/>
          <w:lang w:eastAsia="en-US"/>
        </w:rPr>
        <w:t>»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>,</w:t>
      </w:r>
      <w:r w:rsidR="00FD7CA4" w:rsidRPr="006D5C6E">
        <w:rPr>
          <w:sz w:val="24"/>
          <w:szCs w:val="24"/>
        </w:rPr>
        <w:t xml:space="preserve"> </w:t>
      </w:r>
      <w:r w:rsidR="00955F20">
        <w:rPr>
          <w:sz w:val="24"/>
          <w:szCs w:val="24"/>
        </w:rPr>
        <w:t>ООО «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>ЮниТрейд</w:t>
      </w:r>
      <w:r w:rsidR="00955F20">
        <w:rPr>
          <w:rFonts w:eastAsiaTheme="minorHAnsi"/>
          <w:color w:val="000000"/>
          <w:sz w:val="24"/>
          <w:szCs w:val="24"/>
          <w:lang w:eastAsia="en-US"/>
        </w:rPr>
        <w:t>»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955F20" w:rsidRPr="006D5C6E">
        <w:rPr>
          <w:rFonts w:eastAsiaTheme="minorHAnsi"/>
          <w:color w:val="000000"/>
          <w:sz w:val="24"/>
          <w:szCs w:val="24"/>
          <w:lang w:eastAsia="en-US"/>
        </w:rPr>
        <w:t xml:space="preserve">ЗАО Торговый дом </w:t>
      </w:r>
      <w:r w:rsidR="00955F20">
        <w:rPr>
          <w:rFonts w:eastAsiaTheme="minorHAnsi"/>
          <w:color w:val="000000"/>
          <w:sz w:val="24"/>
          <w:szCs w:val="24"/>
          <w:lang w:eastAsia="en-US"/>
        </w:rPr>
        <w:t>«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>Лаки-краски</w:t>
      </w:r>
      <w:r w:rsidR="00955F20">
        <w:rPr>
          <w:rFonts w:eastAsiaTheme="minorHAnsi"/>
          <w:color w:val="000000"/>
          <w:sz w:val="24"/>
          <w:szCs w:val="24"/>
          <w:lang w:eastAsia="en-US"/>
        </w:rPr>
        <w:t>»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955F20">
        <w:rPr>
          <w:rFonts w:eastAsiaTheme="minorHAnsi"/>
          <w:color w:val="000000"/>
          <w:sz w:val="24"/>
          <w:szCs w:val="24"/>
          <w:lang w:eastAsia="en-US"/>
        </w:rPr>
        <w:t>ООО «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>Богородские Деликатесы</w:t>
      </w:r>
      <w:r w:rsidR="00955F20">
        <w:rPr>
          <w:rFonts w:eastAsiaTheme="minorHAnsi"/>
          <w:color w:val="000000"/>
          <w:sz w:val="24"/>
          <w:szCs w:val="24"/>
          <w:lang w:eastAsia="en-US"/>
        </w:rPr>
        <w:t>»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955F20">
        <w:rPr>
          <w:rFonts w:eastAsiaTheme="minorHAnsi"/>
          <w:color w:val="000000"/>
          <w:sz w:val="24"/>
          <w:szCs w:val="24"/>
          <w:lang w:eastAsia="en-US"/>
        </w:rPr>
        <w:t>ООО «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>Фряновский Керамический Завод</w:t>
      </w:r>
      <w:r w:rsidR="00955F20">
        <w:rPr>
          <w:rFonts w:eastAsiaTheme="minorHAnsi"/>
          <w:color w:val="000000"/>
          <w:sz w:val="24"/>
          <w:szCs w:val="24"/>
          <w:lang w:eastAsia="en-US"/>
        </w:rPr>
        <w:t>»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>,</w:t>
      </w:r>
      <w:r w:rsidR="00955F20">
        <w:rPr>
          <w:rFonts w:eastAsiaTheme="minorHAnsi"/>
          <w:color w:val="000000"/>
          <w:sz w:val="24"/>
          <w:szCs w:val="24"/>
          <w:lang w:eastAsia="en-US"/>
        </w:rPr>
        <w:t xml:space="preserve"> ООО «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>Мереон</w:t>
      </w:r>
      <w:r w:rsidR="00955F20">
        <w:rPr>
          <w:rFonts w:eastAsiaTheme="minorHAnsi"/>
          <w:color w:val="000000"/>
          <w:sz w:val="24"/>
          <w:szCs w:val="24"/>
          <w:lang w:eastAsia="en-US"/>
        </w:rPr>
        <w:t>»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955F20">
        <w:rPr>
          <w:rFonts w:eastAsiaTheme="minorHAnsi"/>
          <w:color w:val="000000"/>
          <w:sz w:val="24"/>
          <w:szCs w:val="24"/>
          <w:lang w:eastAsia="en-US"/>
        </w:rPr>
        <w:t>ООО «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>Королёвская Упаковка</w:t>
      </w:r>
      <w:r w:rsidR="00955F20">
        <w:rPr>
          <w:rFonts w:eastAsiaTheme="minorHAnsi"/>
          <w:color w:val="000000"/>
          <w:sz w:val="24"/>
          <w:szCs w:val="24"/>
          <w:lang w:eastAsia="en-US"/>
        </w:rPr>
        <w:t>»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955F20">
        <w:rPr>
          <w:rFonts w:eastAsiaTheme="minorHAnsi"/>
          <w:color w:val="000000"/>
          <w:sz w:val="24"/>
          <w:szCs w:val="24"/>
          <w:lang w:eastAsia="en-US"/>
        </w:rPr>
        <w:t>ООО «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>Медвежье озеро</w:t>
      </w:r>
      <w:r w:rsidR="00955F20">
        <w:rPr>
          <w:rFonts w:eastAsiaTheme="minorHAnsi"/>
          <w:color w:val="000000"/>
          <w:sz w:val="24"/>
          <w:szCs w:val="24"/>
          <w:lang w:eastAsia="en-US"/>
        </w:rPr>
        <w:t>»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955F20">
        <w:rPr>
          <w:rFonts w:eastAsiaTheme="minorHAnsi"/>
          <w:color w:val="000000"/>
          <w:sz w:val="24"/>
          <w:szCs w:val="24"/>
          <w:lang w:eastAsia="en-US"/>
        </w:rPr>
        <w:t>ООО «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>Мальцево</w:t>
      </w:r>
      <w:r w:rsidR="00955F20">
        <w:rPr>
          <w:rFonts w:eastAsiaTheme="minorHAnsi"/>
          <w:color w:val="000000"/>
          <w:sz w:val="24"/>
          <w:szCs w:val="24"/>
          <w:lang w:eastAsia="en-US"/>
        </w:rPr>
        <w:t>»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>,</w:t>
      </w:r>
      <w:r w:rsidR="00FD7CA4" w:rsidRPr="006D5C6E">
        <w:rPr>
          <w:sz w:val="24"/>
          <w:szCs w:val="24"/>
        </w:rPr>
        <w:t xml:space="preserve"> </w:t>
      </w:r>
      <w:r w:rsidR="00955F20">
        <w:rPr>
          <w:sz w:val="24"/>
          <w:szCs w:val="24"/>
        </w:rPr>
        <w:t>ООО «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>Тепло Гарант</w:t>
      </w:r>
      <w:r w:rsidR="00955F20">
        <w:rPr>
          <w:rFonts w:eastAsiaTheme="minorHAnsi"/>
          <w:color w:val="000000"/>
          <w:sz w:val="24"/>
          <w:szCs w:val="24"/>
          <w:lang w:eastAsia="en-US"/>
        </w:rPr>
        <w:t>»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>,</w:t>
      </w:r>
      <w:r w:rsidR="00FD7CA4" w:rsidRPr="006D5C6E">
        <w:rPr>
          <w:sz w:val="24"/>
          <w:szCs w:val="24"/>
        </w:rPr>
        <w:t xml:space="preserve">    </w:t>
      </w:r>
      <w:r w:rsidR="00955F20">
        <w:rPr>
          <w:sz w:val="24"/>
          <w:szCs w:val="24"/>
        </w:rPr>
        <w:t>ООО «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>СП-Центр</w:t>
      </w:r>
      <w:r w:rsidR="00955F20">
        <w:rPr>
          <w:rFonts w:eastAsiaTheme="minorHAnsi"/>
          <w:color w:val="000000"/>
          <w:sz w:val="24"/>
          <w:szCs w:val="24"/>
          <w:lang w:eastAsia="en-US"/>
        </w:rPr>
        <w:t>»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955F20">
        <w:rPr>
          <w:rFonts w:eastAsiaTheme="minorHAnsi"/>
          <w:color w:val="000000"/>
          <w:sz w:val="24"/>
          <w:szCs w:val="24"/>
          <w:lang w:eastAsia="en-US"/>
        </w:rPr>
        <w:t>ООО «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>СП Морава</w:t>
      </w:r>
      <w:r w:rsidR="00955F20">
        <w:rPr>
          <w:rFonts w:eastAsiaTheme="minorHAnsi"/>
          <w:color w:val="000000"/>
          <w:sz w:val="24"/>
          <w:szCs w:val="24"/>
          <w:lang w:eastAsia="en-US"/>
        </w:rPr>
        <w:t>»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 xml:space="preserve">,  ООО </w:t>
      </w:r>
      <w:r w:rsidR="00955F20">
        <w:rPr>
          <w:rFonts w:eastAsiaTheme="minorHAnsi"/>
          <w:color w:val="000000"/>
          <w:sz w:val="24"/>
          <w:szCs w:val="24"/>
          <w:lang w:eastAsia="en-US"/>
        </w:rPr>
        <w:t>«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>Металлоломная Компания ОМК-ЭкоМеталл</w:t>
      </w:r>
      <w:r w:rsidR="00955F20">
        <w:rPr>
          <w:rFonts w:eastAsiaTheme="minorHAnsi"/>
          <w:color w:val="000000"/>
          <w:sz w:val="24"/>
          <w:szCs w:val="24"/>
          <w:lang w:eastAsia="en-US"/>
        </w:rPr>
        <w:t>»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 xml:space="preserve"> ОП ПУ </w:t>
      </w:r>
      <w:r w:rsidR="00955F20">
        <w:rPr>
          <w:rFonts w:eastAsiaTheme="minorHAnsi"/>
          <w:color w:val="000000"/>
          <w:sz w:val="24"/>
          <w:szCs w:val="24"/>
          <w:lang w:eastAsia="en-US"/>
        </w:rPr>
        <w:t>«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>Щелмет</w:t>
      </w:r>
      <w:r w:rsidR="00955F20">
        <w:rPr>
          <w:rFonts w:eastAsiaTheme="minorHAnsi"/>
          <w:color w:val="000000"/>
          <w:sz w:val="24"/>
          <w:szCs w:val="24"/>
          <w:lang w:eastAsia="en-US"/>
        </w:rPr>
        <w:t>»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>, ЦКС «Медвежьи Озера» филиал ФГУП «Космическая связь»,</w:t>
      </w:r>
      <w:r w:rsidR="00FD7CA4" w:rsidRPr="006D5C6E">
        <w:rPr>
          <w:sz w:val="24"/>
          <w:szCs w:val="24"/>
        </w:rPr>
        <w:t xml:space="preserve"> </w:t>
      </w:r>
      <w:r w:rsidR="00955F20" w:rsidRPr="006D5C6E">
        <w:rPr>
          <w:rFonts w:eastAsiaTheme="minorHAnsi"/>
          <w:color w:val="000000"/>
          <w:sz w:val="24"/>
          <w:szCs w:val="24"/>
          <w:lang w:eastAsia="en-US"/>
        </w:rPr>
        <w:t xml:space="preserve">ООО </w:t>
      </w:r>
      <w:r w:rsidR="00955F20">
        <w:rPr>
          <w:rFonts w:eastAsiaTheme="minorHAnsi"/>
          <w:color w:val="000000"/>
          <w:sz w:val="24"/>
          <w:szCs w:val="24"/>
          <w:lang w:eastAsia="en-US"/>
        </w:rPr>
        <w:t>«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>БауИнвест</w:t>
      </w:r>
      <w:r w:rsidR="00955F20">
        <w:rPr>
          <w:rFonts w:eastAsiaTheme="minorHAnsi"/>
          <w:color w:val="000000"/>
          <w:sz w:val="24"/>
          <w:szCs w:val="24"/>
          <w:lang w:eastAsia="en-US"/>
        </w:rPr>
        <w:t>»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8E4BE2" w:rsidRPr="006D5C6E">
        <w:rPr>
          <w:rFonts w:eastAsiaTheme="minorHAnsi"/>
          <w:color w:val="000000"/>
          <w:sz w:val="24"/>
          <w:szCs w:val="24"/>
          <w:lang w:eastAsia="en-US"/>
        </w:rPr>
        <w:t>ООО «Теплоцентраль»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>,</w:t>
      </w:r>
      <w:r w:rsidR="00FD7CA4" w:rsidRPr="006D5C6E">
        <w:rPr>
          <w:sz w:val="24"/>
          <w:szCs w:val="24"/>
        </w:rPr>
        <w:t xml:space="preserve"> </w:t>
      </w:r>
      <w:r w:rsidR="008E4BE2" w:rsidRPr="006D5C6E">
        <w:rPr>
          <w:sz w:val="24"/>
          <w:szCs w:val="24"/>
        </w:rPr>
        <w:t>ООО ПК «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>Ильинское 95</w:t>
      </w:r>
      <w:r w:rsidR="008E4BE2" w:rsidRPr="006D5C6E">
        <w:rPr>
          <w:rFonts w:eastAsiaTheme="minorHAnsi"/>
          <w:color w:val="000000"/>
          <w:sz w:val="24"/>
          <w:szCs w:val="24"/>
          <w:lang w:eastAsia="en-US"/>
        </w:rPr>
        <w:t>».</w:t>
      </w:r>
      <w:r w:rsidR="00FD7CA4" w:rsidRPr="006D5C6E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1949AD" w:rsidRPr="00034A08" w:rsidRDefault="001F5D6C" w:rsidP="001949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4A08">
        <w:rPr>
          <w:sz w:val="24"/>
          <w:szCs w:val="24"/>
        </w:rPr>
        <w:t>В периоды НМУ были зарегистрированы превышения предельно допустимых концентраций загрязняющих веществ</w:t>
      </w:r>
      <w:r w:rsidR="00003D6C" w:rsidRPr="00034A08">
        <w:rPr>
          <w:sz w:val="24"/>
          <w:szCs w:val="24"/>
        </w:rPr>
        <w:t xml:space="preserve"> в г. Щёлково</w:t>
      </w:r>
      <w:r w:rsidRPr="00034A08">
        <w:rPr>
          <w:sz w:val="24"/>
          <w:szCs w:val="24"/>
        </w:rPr>
        <w:t xml:space="preserve">, которые представлены в </w:t>
      </w:r>
      <w:r w:rsidRPr="00034A08">
        <w:rPr>
          <w:i/>
          <w:iCs/>
          <w:sz w:val="24"/>
          <w:szCs w:val="24"/>
        </w:rPr>
        <w:t>таблице.</w:t>
      </w:r>
      <w:r w:rsidRPr="00034A08">
        <w:rPr>
          <w:sz w:val="24"/>
          <w:szCs w:val="24"/>
        </w:rPr>
        <w:t xml:space="preserve"> </w:t>
      </w:r>
    </w:p>
    <w:p w:rsidR="009F7F60" w:rsidRPr="006C012E" w:rsidRDefault="009F7F60" w:rsidP="001949A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Style w:val="af4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3685"/>
        <w:gridCol w:w="1843"/>
      </w:tblGrid>
      <w:tr w:rsidR="00701EFB" w:rsidRPr="00955F20" w:rsidTr="002430EC">
        <w:tc>
          <w:tcPr>
            <w:tcW w:w="704" w:type="dxa"/>
          </w:tcPr>
          <w:p w:rsidR="00701EFB" w:rsidRPr="00955F20" w:rsidRDefault="00701EFB" w:rsidP="00701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5F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119" w:type="dxa"/>
          </w:tcPr>
          <w:p w:rsidR="00701EFB" w:rsidRPr="00955F20" w:rsidRDefault="00701EFB" w:rsidP="00701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5F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Период действия</w:t>
            </w:r>
          </w:p>
          <w:p w:rsidR="00701EFB" w:rsidRPr="00955F20" w:rsidRDefault="00701EFB" w:rsidP="00701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5F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прогноза НМУ</w:t>
            </w:r>
          </w:p>
        </w:tc>
        <w:tc>
          <w:tcPr>
            <w:tcW w:w="3685" w:type="dxa"/>
          </w:tcPr>
          <w:p w:rsidR="00701EFB" w:rsidRPr="00955F20" w:rsidRDefault="00701EFB" w:rsidP="00701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5F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Вещества, по которым отмечались превышения ПДК</w:t>
            </w:r>
          </w:p>
        </w:tc>
        <w:tc>
          <w:tcPr>
            <w:tcW w:w="1843" w:type="dxa"/>
          </w:tcPr>
          <w:p w:rsidR="00701EFB" w:rsidRPr="00955F20" w:rsidRDefault="00701EFB" w:rsidP="00701EFB">
            <w:pPr>
              <w:tabs>
                <w:tab w:val="center" w:pos="193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5F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Превышения</w:t>
            </w:r>
            <w:r w:rsidRPr="00955F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ab/>
            </w:r>
          </w:p>
          <w:p w:rsidR="00701EFB" w:rsidRPr="00955F20" w:rsidRDefault="00701EFB" w:rsidP="00701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5F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ПДК</w:t>
            </w:r>
          </w:p>
        </w:tc>
      </w:tr>
      <w:tr w:rsidR="00701EFB" w:rsidRPr="00955F20" w:rsidTr="002430EC">
        <w:tc>
          <w:tcPr>
            <w:tcW w:w="704" w:type="dxa"/>
          </w:tcPr>
          <w:p w:rsidR="00701EFB" w:rsidRPr="00955F20" w:rsidRDefault="00701EFB" w:rsidP="00701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5F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</w:tcPr>
          <w:p w:rsidR="00701EFB" w:rsidRPr="00955F20" w:rsidRDefault="00701EFB" w:rsidP="00701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5F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24.06-25.06</w:t>
            </w:r>
          </w:p>
        </w:tc>
        <w:tc>
          <w:tcPr>
            <w:tcW w:w="3685" w:type="dxa"/>
          </w:tcPr>
          <w:p w:rsidR="00701EFB" w:rsidRPr="00955F20" w:rsidRDefault="00701EFB" w:rsidP="00701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5F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оксид углерода</w:t>
            </w:r>
          </w:p>
        </w:tc>
        <w:tc>
          <w:tcPr>
            <w:tcW w:w="1843" w:type="dxa"/>
          </w:tcPr>
          <w:p w:rsidR="00701EFB" w:rsidRPr="00955F20" w:rsidRDefault="00701EFB" w:rsidP="00701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5F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1,1</w:t>
            </w:r>
          </w:p>
        </w:tc>
      </w:tr>
      <w:tr w:rsidR="00701EFB" w:rsidRPr="00955F20" w:rsidTr="002430EC">
        <w:tc>
          <w:tcPr>
            <w:tcW w:w="704" w:type="dxa"/>
          </w:tcPr>
          <w:p w:rsidR="00701EFB" w:rsidRPr="00955F20" w:rsidRDefault="00701EFB" w:rsidP="00701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5F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</w:tcPr>
          <w:p w:rsidR="00701EFB" w:rsidRPr="00955F20" w:rsidRDefault="00701EFB" w:rsidP="00701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5F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  <w:r w:rsidR="009E2691" w:rsidRPr="00955F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r w:rsidRPr="00955F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07-08.07</w:t>
            </w:r>
          </w:p>
        </w:tc>
        <w:tc>
          <w:tcPr>
            <w:tcW w:w="3685" w:type="dxa"/>
          </w:tcPr>
          <w:p w:rsidR="00701EFB" w:rsidRPr="00955F20" w:rsidRDefault="00701EFB" w:rsidP="00701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5F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оксид углерода</w:t>
            </w:r>
          </w:p>
        </w:tc>
        <w:tc>
          <w:tcPr>
            <w:tcW w:w="1843" w:type="dxa"/>
          </w:tcPr>
          <w:p w:rsidR="00701EFB" w:rsidRPr="00955F20" w:rsidRDefault="00701EFB" w:rsidP="00701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5F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1,1</w:t>
            </w:r>
          </w:p>
        </w:tc>
      </w:tr>
      <w:tr w:rsidR="00701EFB" w:rsidRPr="00955F20" w:rsidTr="002430EC">
        <w:tc>
          <w:tcPr>
            <w:tcW w:w="704" w:type="dxa"/>
          </w:tcPr>
          <w:p w:rsidR="00701EFB" w:rsidRPr="00955F20" w:rsidRDefault="00701EFB" w:rsidP="00701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5F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9" w:type="dxa"/>
          </w:tcPr>
          <w:p w:rsidR="00701EFB" w:rsidRPr="00955F20" w:rsidRDefault="00701EFB" w:rsidP="00701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5F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14.07-15.07</w:t>
            </w:r>
          </w:p>
        </w:tc>
        <w:tc>
          <w:tcPr>
            <w:tcW w:w="3685" w:type="dxa"/>
          </w:tcPr>
          <w:p w:rsidR="00701EFB" w:rsidRPr="00955F20" w:rsidRDefault="00701EFB" w:rsidP="00701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5F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оксид углерода</w:t>
            </w:r>
          </w:p>
        </w:tc>
        <w:tc>
          <w:tcPr>
            <w:tcW w:w="1843" w:type="dxa"/>
          </w:tcPr>
          <w:p w:rsidR="00701EFB" w:rsidRPr="00955F20" w:rsidRDefault="00701EFB" w:rsidP="00701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5F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1,1</w:t>
            </w:r>
          </w:p>
        </w:tc>
      </w:tr>
      <w:tr w:rsidR="00701EFB" w:rsidRPr="00955F20" w:rsidTr="002430EC">
        <w:tc>
          <w:tcPr>
            <w:tcW w:w="704" w:type="dxa"/>
          </w:tcPr>
          <w:p w:rsidR="00701EFB" w:rsidRPr="00955F20" w:rsidRDefault="00701EFB" w:rsidP="00701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5F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9" w:type="dxa"/>
          </w:tcPr>
          <w:p w:rsidR="00701EFB" w:rsidRPr="00955F20" w:rsidRDefault="00701EFB" w:rsidP="00701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5F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07.10-08.10</w:t>
            </w:r>
          </w:p>
        </w:tc>
        <w:tc>
          <w:tcPr>
            <w:tcW w:w="3685" w:type="dxa"/>
          </w:tcPr>
          <w:p w:rsidR="00701EFB" w:rsidRPr="00955F20" w:rsidRDefault="00701EFB" w:rsidP="00701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5F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оксид углерода</w:t>
            </w:r>
          </w:p>
        </w:tc>
        <w:tc>
          <w:tcPr>
            <w:tcW w:w="1843" w:type="dxa"/>
          </w:tcPr>
          <w:p w:rsidR="00701EFB" w:rsidRPr="00955F20" w:rsidRDefault="00701EFB" w:rsidP="00701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5F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1,1</w:t>
            </w:r>
          </w:p>
        </w:tc>
      </w:tr>
    </w:tbl>
    <w:p w:rsidR="00701EFB" w:rsidRPr="00955F20" w:rsidRDefault="00701EFB" w:rsidP="001949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97320" w:rsidRPr="00955F20" w:rsidRDefault="00A97320" w:rsidP="001949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5F20">
        <w:rPr>
          <w:sz w:val="24"/>
          <w:szCs w:val="24"/>
        </w:rPr>
        <w:t>В 202</w:t>
      </w:r>
      <w:r w:rsidR="00BB171B" w:rsidRPr="00955F20">
        <w:rPr>
          <w:sz w:val="24"/>
          <w:szCs w:val="24"/>
        </w:rPr>
        <w:t>1</w:t>
      </w:r>
      <w:r w:rsidRPr="00955F20">
        <w:rPr>
          <w:sz w:val="24"/>
          <w:szCs w:val="24"/>
        </w:rPr>
        <w:t xml:space="preserve"> году оперативно-экспедиционной группой Центра по мониторингу загрязнения окружающей среды ФГБУ «Центральное УГМС» были проведены эпизодические обследования состояния загрязнения атмосферного воздуха в городах Московской области, </w:t>
      </w:r>
      <w:r w:rsidR="009E2691" w:rsidRPr="00955F20">
        <w:rPr>
          <w:sz w:val="24"/>
          <w:szCs w:val="24"/>
        </w:rPr>
        <w:br/>
      </w:r>
      <w:r w:rsidRPr="00955F20">
        <w:rPr>
          <w:sz w:val="24"/>
          <w:szCs w:val="24"/>
        </w:rPr>
        <w:t>а также по жалобам населения</w:t>
      </w:r>
      <w:r w:rsidR="009A1EC0" w:rsidRPr="00955F20">
        <w:rPr>
          <w:sz w:val="24"/>
          <w:szCs w:val="24"/>
        </w:rPr>
        <w:t>.</w:t>
      </w:r>
      <w:r w:rsidRPr="00955F20">
        <w:rPr>
          <w:sz w:val="24"/>
          <w:szCs w:val="24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43"/>
      </w:tblGrid>
      <w:tr w:rsidR="005D3548" w:rsidRPr="00955F20" w:rsidTr="002430EC">
        <w:trPr>
          <w:trHeight w:val="105"/>
        </w:trPr>
        <w:tc>
          <w:tcPr>
            <w:tcW w:w="9643" w:type="dxa"/>
          </w:tcPr>
          <w:p w:rsidR="005D3548" w:rsidRPr="00955F20" w:rsidRDefault="005D3548" w:rsidP="005D354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955F2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</w:t>
            </w:r>
            <w:r w:rsidR="005776CA" w:rsidRPr="00955F2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</w:t>
            </w:r>
            <w:r w:rsidR="00A906CC" w:rsidRPr="00955F2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D3548" w:rsidRPr="00955F20" w:rsidRDefault="005D3548" w:rsidP="005776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955F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Эпизодические обследования атмосферного воздуха </w:t>
            </w:r>
            <w:r w:rsidR="009A1EC0" w:rsidRPr="00955F20">
              <w:rPr>
                <w:sz w:val="24"/>
                <w:szCs w:val="24"/>
              </w:rPr>
              <w:t>в г. Щёлково</w:t>
            </w:r>
            <w:r w:rsidR="009A1EC0" w:rsidRPr="00955F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55F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 2021 г.</w:t>
            </w:r>
          </w:p>
          <w:p w:rsidR="005D3548" w:rsidRPr="00955F20" w:rsidRDefault="005D3548" w:rsidP="005D35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Style w:val="af4"/>
              <w:tblW w:w="9412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299"/>
              <w:gridCol w:w="3767"/>
              <w:gridCol w:w="4346"/>
            </w:tblGrid>
            <w:tr w:rsidR="00C02C42" w:rsidRPr="00955F20" w:rsidTr="002430EC">
              <w:trPr>
                <w:trHeight w:val="245"/>
              </w:trPr>
              <w:tc>
                <w:tcPr>
                  <w:tcW w:w="1299" w:type="dxa"/>
                </w:tcPr>
                <w:p w:rsidR="00C02C42" w:rsidRPr="00955F20" w:rsidRDefault="00C02C42" w:rsidP="005D354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55F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Дата</w:t>
                  </w:r>
                </w:p>
              </w:tc>
              <w:tc>
                <w:tcPr>
                  <w:tcW w:w="3767" w:type="dxa"/>
                </w:tcPr>
                <w:p w:rsidR="00C02C42" w:rsidRPr="00955F20" w:rsidRDefault="00C02C42" w:rsidP="005D354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55F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Адрес </w:t>
                  </w:r>
                </w:p>
              </w:tc>
              <w:tc>
                <w:tcPr>
                  <w:tcW w:w="4346" w:type="dxa"/>
                </w:tcPr>
                <w:p w:rsidR="00C02C42" w:rsidRPr="00955F20" w:rsidRDefault="00C02C42" w:rsidP="005D354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55F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Результаты обследования</w:t>
                  </w:r>
                </w:p>
              </w:tc>
            </w:tr>
            <w:tr w:rsidR="00C02C42" w:rsidRPr="00955F20" w:rsidTr="002430EC">
              <w:trPr>
                <w:trHeight w:val="1102"/>
              </w:trPr>
              <w:tc>
                <w:tcPr>
                  <w:tcW w:w="1299" w:type="dxa"/>
                </w:tcPr>
                <w:p w:rsidR="00C02C42" w:rsidRPr="00955F20" w:rsidRDefault="00C02C42" w:rsidP="00C02C4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55F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21</w:t>
                  </w:r>
                  <w:r w:rsidR="009E2691" w:rsidRPr="00955F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января</w:t>
                  </w:r>
                </w:p>
                <w:p w:rsidR="00547660" w:rsidRPr="00955F20" w:rsidRDefault="009E2691" w:rsidP="00C02C4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55F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12 февраля</w:t>
                  </w:r>
                </w:p>
                <w:p w:rsidR="00547660" w:rsidRPr="00955F20" w:rsidRDefault="009E2691" w:rsidP="00C02C4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55F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2 марта</w:t>
                  </w:r>
                </w:p>
                <w:p w:rsidR="00776AD1" w:rsidRPr="00955F20" w:rsidRDefault="00776AD1" w:rsidP="00C02C4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55F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14</w:t>
                  </w:r>
                  <w:r w:rsidR="009E2691" w:rsidRPr="00955F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апреля</w:t>
                  </w:r>
                </w:p>
                <w:p w:rsidR="0093256A" w:rsidRPr="00955F20" w:rsidRDefault="0093256A" w:rsidP="00C02C4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55F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28</w:t>
                  </w:r>
                  <w:r w:rsidR="009E2691" w:rsidRPr="00955F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июля</w:t>
                  </w:r>
                </w:p>
                <w:p w:rsidR="004E1045" w:rsidRPr="00955F20" w:rsidRDefault="004E1045" w:rsidP="00C02C4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55F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9</w:t>
                  </w:r>
                  <w:r w:rsidR="009E2691" w:rsidRPr="00955F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ноября</w:t>
                  </w:r>
                </w:p>
                <w:p w:rsidR="004E1045" w:rsidRPr="00955F20" w:rsidRDefault="004E1045" w:rsidP="009E269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55F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  <w:r w:rsidR="009E2691" w:rsidRPr="00955F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декабря</w:t>
                  </w:r>
                </w:p>
              </w:tc>
              <w:tc>
                <w:tcPr>
                  <w:tcW w:w="3767" w:type="dxa"/>
                </w:tcPr>
                <w:p w:rsidR="00C02C42" w:rsidRPr="00955F20" w:rsidRDefault="00C02C42" w:rsidP="005D354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55F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г. </w:t>
                  </w:r>
                  <w:r w:rsidR="00AE2A70" w:rsidRPr="00955F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Щёлков</w:t>
                  </w:r>
                  <w:r w:rsidRPr="00955F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о, ул. Заречная, д. 5, 7, 9</w:t>
                  </w:r>
                </w:p>
                <w:p w:rsidR="00C02C42" w:rsidRPr="00955F20" w:rsidRDefault="00C02C42" w:rsidP="00DE58D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55F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г. </w:t>
                  </w:r>
                  <w:r w:rsidR="00AE2A70" w:rsidRPr="00955F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Щёлков</w:t>
                  </w:r>
                  <w:r w:rsidRPr="00955F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о, ул. Чкаловская, около ЖК </w:t>
                  </w:r>
                  <w:r w:rsidR="00DE58DD" w:rsidRPr="00955F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«</w:t>
                  </w:r>
                  <w:r w:rsidRPr="00955F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Потапово</w:t>
                  </w:r>
                  <w:r w:rsidR="00DE58DD" w:rsidRPr="00955F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4346" w:type="dxa"/>
                </w:tcPr>
                <w:p w:rsidR="00C02C42" w:rsidRPr="00955F20" w:rsidRDefault="00C02C42" w:rsidP="00C02C4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55F20">
                    <w:rPr>
                      <w:sz w:val="24"/>
                      <w:szCs w:val="24"/>
                    </w:rPr>
                    <w:t>Посторонних запахов не обнаружено, превышений нормы содержания загрязняющих веществ в атмосферном воздухе не выявлено.</w:t>
                  </w:r>
                </w:p>
              </w:tc>
            </w:tr>
            <w:tr w:rsidR="00003919" w:rsidRPr="00955F20" w:rsidTr="002430EC">
              <w:trPr>
                <w:trHeight w:val="1143"/>
              </w:trPr>
              <w:tc>
                <w:tcPr>
                  <w:tcW w:w="1299" w:type="dxa"/>
                  <w:vMerge w:val="restart"/>
                </w:tcPr>
                <w:tbl>
                  <w:tblPr>
                    <w:tblW w:w="8334" w:type="dxa"/>
                    <w:tblInd w:w="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167"/>
                    <w:gridCol w:w="4167"/>
                  </w:tblGrid>
                  <w:tr w:rsidR="00003919" w:rsidRPr="00955F20" w:rsidTr="002430EC">
                    <w:trPr>
                      <w:trHeight w:val="245"/>
                    </w:trPr>
                    <w:tc>
                      <w:tcPr>
                        <w:tcW w:w="4167" w:type="dxa"/>
                      </w:tcPr>
                      <w:p w:rsidR="00003919" w:rsidRPr="00955F20" w:rsidRDefault="00003919" w:rsidP="009E269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955F20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  <w:r w:rsidR="009E2691" w:rsidRPr="00955F20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сентября</w:t>
                        </w:r>
                      </w:p>
                    </w:tc>
                    <w:tc>
                      <w:tcPr>
                        <w:tcW w:w="4167" w:type="dxa"/>
                      </w:tcPr>
                      <w:p w:rsidR="00003919" w:rsidRPr="00955F20" w:rsidRDefault="00003919" w:rsidP="00C02C4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955F20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>г. Щёлково, ул. Заречная, д. 5, 7, 9;</w:t>
                        </w:r>
                      </w:p>
                      <w:p w:rsidR="00003919" w:rsidRPr="00955F20" w:rsidRDefault="00003919" w:rsidP="00C02C4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955F20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>г. Щёлково, ул. Чкаловская, около ЖК "Потапово"</w:t>
                        </w:r>
                      </w:p>
                    </w:tc>
                  </w:tr>
                  <w:tr w:rsidR="00003919" w:rsidRPr="00955F20" w:rsidTr="002430EC">
                    <w:trPr>
                      <w:trHeight w:val="107"/>
                    </w:trPr>
                    <w:tc>
                      <w:tcPr>
                        <w:tcW w:w="4167" w:type="dxa"/>
                      </w:tcPr>
                      <w:p w:rsidR="00003919" w:rsidRPr="00955F20" w:rsidRDefault="00003919" w:rsidP="00C02C4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167" w:type="dxa"/>
                      </w:tcPr>
                      <w:p w:rsidR="00003919" w:rsidRPr="00955F20" w:rsidRDefault="00003919" w:rsidP="00C02C4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955F20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>г. Воскресенск, пл. Ленина и г. Воскресенск, мкр. Лопатинский</w:t>
                        </w:r>
                      </w:p>
                    </w:tc>
                  </w:tr>
                </w:tbl>
                <w:p w:rsidR="00003919" w:rsidRPr="00955F20" w:rsidRDefault="00003919" w:rsidP="00C02C4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67" w:type="dxa"/>
                </w:tcPr>
                <w:p w:rsidR="00003919" w:rsidRPr="00955F20" w:rsidRDefault="00003919" w:rsidP="00003919">
                  <w:pPr>
                    <w:pStyle w:val="Default"/>
                  </w:pPr>
                  <w:r w:rsidRPr="00955F20">
                    <w:t>г. Щёлково, ул. Заречная, д. 5, 7, 9</w:t>
                  </w:r>
                </w:p>
                <w:p w:rsidR="00003919" w:rsidRPr="00955F20" w:rsidRDefault="00003919" w:rsidP="00C02C4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003919" w:rsidRPr="00955F20" w:rsidRDefault="00003919" w:rsidP="00C02C4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003919" w:rsidRPr="00955F20" w:rsidRDefault="00003919" w:rsidP="00DE58D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346" w:type="dxa"/>
                </w:tcPr>
                <w:p w:rsidR="00003919" w:rsidRPr="00955F20" w:rsidRDefault="00003919" w:rsidP="0000391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55F20">
                    <w:rPr>
                      <w:sz w:val="24"/>
                      <w:szCs w:val="24"/>
                    </w:rPr>
                    <w:t>В утренние часы зафиксировано содержание взвешенных веществ, равное 1,1 ПДК м.р., концентрация оксида углерода составила 1,0 ПДК м.р.</w:t>
                  </w:r>
                </w:p>
              </w:tc>
            </w:tr>
            <w:tr w:rsidR="00003919" w:rsidRPr="00955F20" w:rsidTr="002430EC">
              <w:trPr>
                <w:trHeight w:val="778"/>
              </w:trPr>
              <w:tc>
                <w:tcPr>
                  <w:tcW w:w="1299" w:type="dxa"/>
                  <w:vMerge/>
                </w:tcPr>
                <w:p w:rsidR="00003919" w:rsidRPr="00955F20" w:rsidRDefault="00003919" w:rsidP="008674C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67" w:type="dxa"/>
                </w:tcPr>
                <w:p w:rsidR="00003919" w:rsidRPr="00955F20" w:rsidRDefault="00003919" w:rsidP="00C02C42">
                  <w:pPr>
                    <w:pStyle w:val="Default"/>
                  </w:pPr>
                  <w:r w:rsidRPr="00955F20">
                    <w:t>г. Щёлково, ул. Чкаловская, около ЖК «Потапово»</w:t>
                  </w:r>
                </w:p>
              </w:tc>
              <w:tc>
                <w:tcPr>
                  <w:tcW w:w="4346" w:type="dxa"/>
                </w:tcPr>
                <w:p w:rsidR="00003919" w:rsidRPr="00955F20" w:rsidRDefault="00003919" w:rsidP="00DE58D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55F20">
                    <w:rPr>
                      <w:sz w:val="24"/>
                      <w:szCs w:val="24"/>
                    </w:rPr>
                    <w:t>Превышений нормы содержания загрязняющих веществ в атмосферном воздухе не выявлено.</w:t>
                  </w:r>
                </w:p>
              </w:tc>
            </w:tr>
            <w:tr w:rsidR="00003919" w:rsidRPr="00955F20" w:rsidTr="002430EC">
              <w:trPr>
                <w:trHeight w:val="867"/>
              </w:trPr>
              <w:tc>
                <w:tcPr>
                  <w:tcW w:w="1299" w:type="dxa"/>
                  <w:vMerge w:val="restart"/>
                </w:tcPr>
                <w:p w:rsidR="00003919" w:rsidRPr="00955F20" w:rsidRDefault="00003919" w:rsidP="009E269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55F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5</w:t>
                  </w:r>
                  <w:r w:rsidR="009E2691" w:rsidRPr="00955F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октября</w:t>
                  </w:r>
                </w:p>
              </w:tc>
              <w:tc>
                <w:tcPr>
                  <w:tcW w:w="3767" w:type="dxa"/>
                </w:tcPr>
                <w:p w:rsidR="00003919" w:rsidRPr="00955F20" w:rsidRDefault="00003919" w:rsidP="00003919">
                  <w:pPr>
                    <w:pStyle w:val="Default"/>
                  </w:pPr>
                  <w:r w:rsidRPr="00955F20">
                    <w:t>г. Щёлково, ул. Заречная, д. 5, 7, 9</w:t>
                  </w:r>
                </w:p>
                <w:p w:rsidR="00003919" w:rsidRPr="00955F20" w:rsidRDefault="00003919" w:rsidP="0054766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003919" w:rsidRPr="00955F20" w:rsidRDefault="00003919" w:rsidP="00DE58D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346" w:type="dxa"/>
                </w:tcPr>
                <w:p w:rsidR="00003919" w:rsidRPr="00955F20" w:rsidRDefault="00003919" w:rsidP="0000391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55F20">
                    <w:rPr>
                      <w:sz w:val="24"/>
                      <w:szCs w:val="24"/>
                    </w:rPr>
                    <w:t>В утренние часы зафиксировано содержание взвешенных веществ, равное 2,2 ПДК м.р.</w:t>
                  </w:r>
                </w:p>
              </w:tc>
            </w:tr>
            <w:tr w:rsidR="00003919" w:rsidRPr="00955F20" w:rsidTr="002430EC">
              <w:trPr>
                <w:trHeight w:val="826"/>
              </w:trPr>
              <w:tc>
                <w:tcPr>
                  <w:tcW w:w="1299" w:type="dxa"/>
                  <w:vMerge/>
                </w:tcPr>
                <w:p w:rsidR="00003919" w:rsidRPr="00955F20" w:rsidRDefault="00003919" w:rsidP="00DE58D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67" w:type="dxa"/>
                </w:tcPr>
                <w:p w:rsidR="00003919" w:rsidRPr="00955F20" w:rsidRDefault="00003919" w:rsidP="00DE58DD">
                  <w:pPr>
                    <w:pStyle w:val="Default"/>
                  </w:pPr>
                  <w:r w:rsidRPr="00955F20">
                    <w:t>г. Щёлково, ул. Чкаловская, около ЖК «Потапово»</w:t>
                  </w:r>
                </w:p>
              </w:tc>
              <w:tc>
                <w:tcPr>
                  <w:tcW w:w="4346" w:type="dxa"/>
                </w:tcPr>
                <w:p w:rsidR="00003919" w:rsidRPr="00955F20" w:rsidRDefault="00003919" w:rsidP="00C02C4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55F20">
                    <w:rPr>
                      <w:sz w:val="24"/>
                      <w:szCs w:val="24"/>
                    </w:rPr>
                    <w:t>Превышений нормы содержания загрязняющих веществ в атмосферном воздухе не выявлено.</w:t>
                  </w:r>
                </w:p>
              </w:tc>
            </w:tr>
          </w:tbl>
          <w:p w:rsidR="005D3548" w:rsidRPr="00955F20" w:rsidRDefault="005D3548" w:rsidP="005D35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02C42" w:rsidRPr="00955F20" w:rsidTr="002430EC">
        <w:trPr>
          <w:trHeight w:val="105"/>
        </w:trPr>
        <w:tc>
          <w:tcPr>
            <w:tcW w:w="9643" w:type="dxa"/>
          </w:tcPr>
          <w:p w:rsidR="00A906CC" w:rsidRPr="00955F20" w:rsidRDefault="00A906CC" w:rsidP="005D35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55F20" w:rsidRDefault="00955F20" w:rsidP="006C012E">
      <w:pPr>
        <w:pStyle w:val="26"/>
        <w:shd w:val="clear" w:color="auto" w:fill="auto"/>
        <w:tabs>
          <w:tab w:val="left" w:pos="551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F20" w:rsidRDefault="00955F20" w:rsidP="006C012E">
      <w:pPr>
        <w:pStyle w:val="26"/>
        <w:shd w:val="clear" w:color="auto" w:fill="auto"/>
        <w:tabs>
          <w:tab w:val="left" w:pos="551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F20" w:rsidRDefault="00955F20" w:rsidP="006C012E">
      <w:pPr>
        <w:pStyle w:val="26"/>
        <w:shd w:val="clear" w:color="auto" w:fill="auto"/>
        <w:tabs>
          <w:tab w:val="left" w:pos="551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F20" w:rsidRDefault="00955F20" w:rsidP="006C012E">
      <w:pPr>
        <w:pStyle w:val="26"/>
        <w:shd w:val="clear" w:color="auto" w:fill="auto"/>
        <w:tabs>
          <w:tab w:val="left" w:pos="551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F20" w:rsidRDefault="00955F20" w:rsidP="006C012E">
      <w:pPr>
        <w:pStyle w:val="26"/>
        <w:shd w:val="clear" w:color="auto" w:fill="auto"/>
        <w:tabs>
          <w:tab w:val="left" w:pos="551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F20" w:rsidRDefault="00955F20" w:rsidP="006C012E">
      <w:pPr>
        <w:pStyle w:val="26"/>
        <w:shd w:val="clear" w:color="auto" w:fill="auto"/>
        <w:tabs>
          <w:tab w:val="left" w:pos="551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F20" w:rsidRDefault="00955F20" w:rsidP="006C012E">
      <w:pPr>
        <w:pStyle w:val="26"/>
        <w:shd w:val="clear" w:color="auto" w:fill="auto"/>
        <w:tabs>
          <w:tab w:val="left" w:pos="551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F20" w:rsidRDefault="00955F20" w:rsidP="006C012E">
      <w:pPr>
        <w:pStyle w:val="26"/>
        <w:shd w:val="clear" w:color="auto" w:fill="auto"/>
        <w:tabs>
          <w:tab w:val="left" w:pos="551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F20" w:rsidRDefault="00955F20" w:rsidP="006C012E">
      <w:pPr>
        <w:pStyle w:val="26"/>
        <w:shd w:val="clear" w:color="auto" w:fill="auto"/>
        <w:tabs>
          <w:tab w:val="left" w:pos="551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F20" w:rsidRDefault="00955F20" w:rsidP="006C012E">
      <w:pPr>
        <w:pStyle w:val="26"/>
        <w:shd w:val="clear" w:color="auto" w:fill="auto"/>
        <w:tabs>
          <w:tab w:val="left" w:pos="551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F20" w:rsidRDefault="00955F20" w:rsidP="006C012E">
      <w:pPr>
        <w:pStyle w:val="26"/>
        <w:shd w:val="clear" w:color="auto" w:fill="auto"/>
        <w:tabs>
          <w:tab w:val="left" w:pos="551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F20" w:rsidRDefault="00955F20" w:rsidP="006C012E">
      <w:pPr>
        <w:pStyle w:val="26"/>
        <w:shd w:val="clear" w:color="auto" w:fill="auto"/>
        <w:tabs>
          <w:tab w:val="left" w:pos="551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F20" w:rsidRDefault="00955F20" w:rsidP="006C012E">
      <w:pPr>
        <w:pStyle w:val="26"/>
        <w:shd w:val="clear" w:color="auto" w:fill="auto"/>
        <w:tabs>
          <w:tab w:val="left" w:pos="551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F20" w:rsidRPr="00955F20" w:rsidRDefault="00A97320" w:rsidP="006C012E">
      <w:pPr>
        <w:pStyle w:val="26"/>
        <w:shd w:val="clear" w:color="auto" w:fill="auto"/>
        <w:tabs>
          <w:tab w:val="left" w:pos="55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F20">
        <w:rPr>
          <w:rFonts w:ascii="Times New Roman" w:hAnsi="Times New Roman"/>
          <w:sz w:val="24"/>
          <w:szCs w:val="24"/>
        </w:rPr>
        <w:lastRenderedPageBreak/>
        <w:t xml:space="preserve">В рамках муниципальной программы городского округа Щёлково «Экология и окружающая среда» </w:t>
      </w:r>
      <w:r w:rsidR="0022161E" w:rsidRPr="00955F20">
        <w:rPr>
          <w:rFonts w:ascii="Times New Roman" w:hAnsi="Times New Roman"/>
          <w:sz w:val="24"/>
          <w:szCs w:val="24"/>
        </w:rPr>
        <w:t xml:space="preserve">в </w:t>
      </w:r>
      <w:r w:rsidR="00952146" w:rsidRPr="00955F20">
        <w:rPr>
          <w:rFonts w:ascii="Times New Roman" w:hAnsi="Times New Roman"/>
          <w:sz w:val="24"/>
          <w:szCs w:val="24"/>
        </w:rPr>
        <w:t xml:space="preserve">период с </w:t>
      </w:r>
      <w:r w:rsidR="0022161E" w:rsidRPr="00955F20">
        <w:rPr>
          <w:rFonts w:ascii="Times New Roman" w:hAnsi="Times New Roman"/>
          <w:sz w:val="24"/>
          <w:szCs w:val="24"/>
        </w:rPr>
        <w:t>21</w:t>
      </w:r>
      <w:r w:rsidR="002928E0" w:rsidRPr="00955F20">
        <w:rPr>
          <w:rFonts w:ascii="Times New Roman" w:hAnsi="Times New Roman"/>
          <w:sz w:val="24"/>
          <w:szCs w:val="24"/>
        </w:rPr>
        <w:t xml:space="preserve"> по </w:t>
      </w:r>
      <w:r w:rsidR="0022161E" w:rsidRPr="00955F20">
        <w:rPr>
          <w:rFonts w:ascii="Times New Roman" w:hAnsi="Times New Roman"/>
          <w:sz w:val="24"/>
          <w:szCs w:val="24"/>
        </w:rPr>
        <w:t>28</w:t>
      </w:r>
      <w:r w:rsidR="002928E0" w:rsidRPr="00955F20">
        <w:rPr>
          <w:rFonts w:ascii="Times New Roman" w:hAnsi="Times New Roman"/>
          <w:sz w:val="24"/>
          <w:szCs w:val="24"/>
        </w:rPr>
        <w:t xml:space="preserve"> октября</w:t>
      </w:r>
      <w:r w:rsidR="00952146" w:rsidRPr="00955F20">
        <w:rPr>
          <w:rFonts w:ascii="Times New Roman" w:hAnsi="Times New Roman"/>
          <w:sz w:val="24"/>
          <w:szCs w:val="24"/>
        </w:rPr>
        <w:t xml:space="preserve"> в дневное и ночное время </w:t>
      </w:r>
      <w:r w:rsidRPr="00955F20">
        <w:rPr>
          <w:rFonts w:ascii="Times New Roman" w:hAnsi="Times New Roman"/>
          <w:sz w:val="24"/>
          <w:szCs w:val="24"/>
        </w:rPr>
        <w:t xml:space="preserve">проведена оценка качества атмосферного воздуха </w:t>
      </w:r>
      <w:r w:rsidR="00952146" w:rsidRPr="00955F20">
        <w:rPr>
          <w:rFonts w:ascii="Times New Roman" w:hAnsi="Times New Roman"/>
          <w:sz w:val="24"/>
          <w:szCs w:val="24"/>
        </w:rPr>
        <w:t>в городском округе Щёлково</w:t>
      </w:r>
      <w:r w:rsidR="001E3D5C" w:rsidRPr="00955F20">
        <w:rPr>
          <w:rFonts w:ascii="Times New Roman" w:hAnsi="Times New Roman"/>
          <w:sz w:val="24"/>
          <w:szCs w:val="24"/>
        </w:rPr>
        <w:t xml:space="preserve"> </w:t>
      </w:r>
      <w:r w:rsidR="001E3D5C" w:rsidRPr="00955F20">
        <w:rPr>
          <w:rFonts w:ascii="Times New Roman" w:hAnsi="Times New Roman" w:cs="Times New Roman"/>
          <w:sz w:val="24"/>
          <w:szCs w:val="24"/>
        </w:rPr>
        <w:t>на соответствие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952146" w:rsidRPr="006C012E" w:rsidRDefault="00952146" w:rsidP="00952146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3686"/>
      </w:tblGrid>
      <w:tr w:rsidR="00952146" w:rsidRPr="006C012E" w:rsidTr="00A906CC">
        <w:trPr>
          <w:trHeight w:val="328"/>
        </w:trPr>
        <w:tc>
          <w:tcPr>
            <w:tcW w:w="562" w:type="dxa"/>
            <w:shd w:val="clear" w:color="auto" w:fill="auto"/>
          </w:tcPr>
          <w:p w:rsidR="00952146" w:rsidRPr="006C012E" w:rsidRDefault="00952146" w:rsidP="007D3E5B">
            <w:pPr>
              <w:pStyle w:val="a3"/>
              <w:jc w:val="center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952146" w:rsidRPr="006C012E" w:rsidRDefault="00952146" w:rsidP="007D3E5B">
            <w:pPr>
              <w:pStyle w:val="a3"/>
              <w:jc w:val="center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Адрес</w:t>
            </w:r>
          </w:p>
        </w:tc>
        <w:tc>
          <w:tcPr>
            <w:tcW w:w="2551" w:type="dxa"/>
            <w:shd w:val="clear" w:color="auto" w:fill="auto"/>
          </w:tcPr>
          <w:p w:rsidR="00952146" w:rsidRPr="006C012E" w:rsidRDefault="00952146" w:rsidP="00952146">
            <w:pPr>
              <w:pStyle w:val="a3"/>
              <w:jc w:val="center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Исследуемые вещества</w:t>
            </w:r>
          </w:p>
        </w:tc>
        <w:tc>
          <w:tcPr>
            <w:tcW w:w="3686" w:type="dxa"/>
            <w:shd w:val="clear" w:color="auto" w:fill="auto"/>
          </w:tcPr>
          <w:p w:rsidR="00952146" w:rsidRPr="006C012E" w:rsidRDefault="00F93FB9" w:rsidP="00F93FB9">
            <w:pPr>
              <w:pStyle w:val="a3"/>
              <w:jc w:val="center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Р</w:t>
            </w:r>
            <w:r w:rsidR="00952146" w:rsidRPr="006C012E">
              <w:rPr>
                <w:sz w:val="22"/>
                <w:szCs w:val="22"/>
              </w:rPr>
              <w:t>езультат</w:t>
            </w:r>
            <w:r w:rsidRPr="006C012E">
              <w:rPr>
                <w:sz w:val="22"/>
                <w:szCs w:val="22"/>
              </w:rPr>
              <w:t xml:space="preserve"> исследований</w:t>
            </w:r>
          </w:p>
        </w:tc>
      </w:tr>
      <w:tr w:rsidR="00952146" w:rsidRPr="006C012E" w:rsidTr="00A906CC">
        <w:trPr>
          <w:trHeight w:val="2753"/>
        </w:trPr>
        <w:tc>
          <w:tcPr>
            <w:tcW w:w="562" w:type="dxa"/>
            <w:shd w:val="clear" w:color="auto" w:fill="auto"/>
          </w:tcPr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552" w:type="dxa"/>
            <w:shd w:val="clear" w:color="auto" w:fill="auto"/>
          </w:tcPr>
          <w:p w:rsidR="004F64E5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 xml:space="preserve">г. Щёлково, 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ул. Центральная</w:t>
            </w:r>
            <w:r w:rsidR="004F64E5" w:rsidRPr="006C012E">
              <w:rPr>
                <w:sz w:val="22"/>
                <w:szCs w:val="22"/>
              </w:rPr>
              <w:t>,</w:t>
            </w:r>
            <w:r w:rsidRPr="006C012E">
              <w:rPr>
                <w:sz w:val="22"/>
                <w:szCs w:val="22"/>
              </w:rPr>
              <w:t xml:space="preserve"> д.</w:t>
            </w:r>
            <w:r w:rsidR="004F64E5" w:rsidRPr="006C012E">
              <w:rPr>
                <w:sz w:val="22"/>
                <w:szCs w:val="22"/>
              </w:rPr>
              <w:t xml:space="preserve"> </w:t>
            </w:r>
            <w:r w:rsidRPr="006C012E">
              <w:rPr>
                <w:sz w:val="22"/>
                <w:szCs w:val="22"/>
              </w:rPr>
              <w:t xml:space="preserve">92, вблизи </w:t>
            </w:r>
            <w:r w:rsidR="008F4B75" w:rsidRPr="006C012E">
              <w:rPr>
                <w:sz w:val="22"/>
                <w:szCs w:val="22"/>
              </w:rPr>
              <w:t>точки</w:t>
            </w:r>
            <w:r w:rsidRPr="006C012E">
              <w:rPr>
                <w:sz w:val="22"/>
                <w:szCs w:val="22"/>
              </w:rPr>
              <w:t xml:space="preserve"> координат 55.927862, 37.956689</w:t>
            </w:r>
          </w:p>
        </w:tc>
        <w:tc>
          <w:tcPr>
            <w:tcW w:w="2551" w:type="dxa"/>
            <w:shd w:val="clear" w:color="auto" w:fill="auto"/>
          </w:tcPr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метан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аммиак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формальдегид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сероводород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фтороводород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бензол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оксид углерода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диоксид азота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диоксид серы</w:t>
            </w:r>
          </w:p>
          <w:p w:rsidR="00952146" w:rsidRPr="006C012E" w:rsidRDefault="00952146" w:rsidP="007D3E5B">
            <w:pPr>
              <w:pStyle w:val="a3"/>
              <w:rPr>
                <w:b/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взвешенные вещества (пыль)</w:t>
            </w:r>
          </w:p>
        </w:tc>
        <w:tc>
          <w:tcPr>
            <w:tcW w:w="3686" w:type="dxa"/>
            <w:shd w:val="clear" w:color="auto" w:fill="auto"/>
          </w:tcPr>
          <w:p w:rsidR="00952146" w:rsidRPr="006C012E" w:rsidRDefault="00F93FB9" w:rsidP="004F64E5">
            <w:pPr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В</w:t>
            </w:r>
            <w:r w:rsidR="00952146" w:rsidRPr="006C012E">
              <w:rPr>
                <w:sz w:val="22"/>
                <w:szCs w:val="22"/>
              </w:rPr>
              <w:t xml:space="preserve"> дневное время:</w:t>
            </w:r>
          </w:p>
          <w:p w:rsidR="004F64E5" w:rsidRPr="006C012E" w:rsidRDefault="00952146" w:rsidP="004F64E5">
            <w:pPr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аммиак - 2,9 ПДК</w:t>
            </w:r>
          </w:p>
          <w:p w:rsidR="00F93FB9" w:rsidRPr="006C012E" w:rsidRDefault="00952146" w:rsidP="004F64E5">
            <w:pPr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 xml:space="preserve"> </w:t>
            </w:r>
            <w:r w:rsidR="00F93FB9" w:rsidRPr="006C012E">
              <w:rPr>
                <w:sz w:val="22"/>
                <w:szCs w:val="22"/>
              </w:rPr>
              <w:t>д</w:t>
            </w:r>
            <w:r w:rsidRPr="006C012E">
              <w:rPr>
                <w:sz w:val="22"/>
                <w:szCs w:val="22"/>
              </w:rPr>
              <w:t xml:space="preserve">иоксид азота - 1,2 </w:t>
            </w:r>
            <w:r w:rsidR="00F93FB9" w:rsidRPr="006C012E">
              <w:rPr>
                <w:sz w:val="22"/>
                <w:szCs w:val="22"/>
              </w:rPr>
              <w:t>ПДК</w:t>
            </w:r>
          </w:p>
          <w:p w:rsidR="00F93FB9" w:rsidRPr="006C012E" w:rsidRDefault="00F93FB9" w:rsidP="004F64E5">
            <w:pPr>
              <w:rPr>
                <w:sz w:val="22"/>
                <w:szCs w:val="22"/>
                <w:u w:val="single"/>
              </w:rPr>
            </w:pPr>
            <w:r w:rsidRPr="006C012E">
              <w:rPr>
                <w:sz w:val="22"/>
                <w:szCs w:val="22"/>
              </w:rPr>
              <w:t>Превышений нормы содержания остальных загрязняющих веществ в атмосферном воздухе не выявлено.</w:t>
            </w:r>
            <w:r w:rsidR="00952146" w:rsidRPr="006C012E">
              <w:rPr>
                <w:sz w:val="22"/>
                <w:szCs w:val="22"/>
                <w:u w:val="single"/>
              </w:rPr>
              <w:t xml:space="preserve"> </w:t>
            </w:r>
          </w:p>
          <w:p w:rsidR="00952146" w:rsidRPr="006C012E" w:rsidRDefault="00F93FB9" w:rsidP="004F64E5">
            <w:pPr>
              <w:rPr>
                <w:b/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В ночное время превышений ПДК не выявлено</w:t>
            </w:r>
            <w:r w:rsidR="00952146" w:rsidRPr="006C012E">
              <w:rPr>
                <w:sz w:val="22"/>
                <w:szCs w:val="22"/>
              </w:rPr>
              <w:t xml:space="preserve">. </w:t>
            </w:r>
          </w:p>
        </w:tc>
      </w:tr>
      <w:tr w:rsidR="00952146" w:rsidRPr="006C012E" w:rsidTr="00A906CC">
        <w:trPr>
          <w:trHeight w:val="3307"/>
        </w:trPr>
        <w:tc>
          <w:tcPr>
            <w:tcW w:w="562" w:type="dxa"/>
            <w:shd w:val="clear" w:color="auto" w:fill="auto"/>
          </w:tcPr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952146" w:rsidRPr="006C012E" w:rsidRDefault="00952146" w:rsidP="008F4B7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 xml:space="preserve">г. Щёлково, ул. 8 </w:t>
            </w:r>
            <w:r w:rsidR="00F93FB9" w:rsidRPr="006C012E">
              <w:rPr>
                <w:sz w:val="22"/>
                <w:szCs w:val="22"/>
              </w:rPr>
              <w:t>М</w:t>
            </w:r>
            <w:r w:rsidRPr="006C012E">
              <w:rPr>
                <w:sz w:val="22"/>
                <w:szCs w:val="22"/>
              </w:rPr>
              <w:t>арта вблизи, домов 16 и 18, вблизи т</w:t>
            </w:r>
            <w:r w:rsidR="008F4B75" w:rsidRPr="006C012E">
              <w:rPr>
                <w:sz w:val="22"/>
                <w:szCs w:val="22"/>
              </w:rPr>
              <w:t>очки</w:t>
            </w:r>
            <w:r w:rsidRPr="006C012E">
              <w:rPr>
                <w:sz w:val="22"/>
                <w:szCs w:val="22"/>
              </w:rPr>
              <w:t xml:space="preserve"> координат 55.907008,  37.98978</w:t>
            </w:r>
          </w:p>
        </w:tc>
        <w:tc>
          <w:tcPr>
            <w:tcW w:w="2551" w:type="dxa"/>
            <w:shd w:val="clear" w:color="auto" w:fill="auto"/>
          </w:tcPr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метан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аммиак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формальдегид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сероводород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фтороводород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бензол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оксид углерода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диоксид азота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диоксид серы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взвешенные вещества (пыль)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 xml:space="preserve">- стирол 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ксилол (диметилбензол (смесь изомеров))</w:t>
            </w:r>
          </w:p>
        </w:tc>
        <w:tc>
          <w:tcPr>
            <w:tcW w:w="3686" w:type="dxa"/>
            <w:shd w:val="clear" w:color="auto" w:fill="auto"/>
          </w:tcPr>
          <w:p w:rsidR="00F93FB9" w:rsidRPr="006C012E" w:rsidRDefault="00F93FB9" w:rsidP="004F64E5">
            <w:pPr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В дневное время:</w:t>
            </w:r>
          </w:p>
          <w:p w:rsidR="004F64E5" w:rsidRPr="006C012E" w:rsidRDefault="00F93FB9" w:rsidP="004F64E5">
            <w:pPr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 xml:space="preserve">аммиак – 1,2 ПДК </w:t>
            </w:r>
          </w:p>
          <w:p w:rsidR="00F93FB9" w:rsidRPr="006C012E" w:rsidRDefault="00F93FB9" w:rsidP="004F64E5">
            <w:pPr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диоксид азота - 1,2 ПДК</w:t>
            </w:r>
          </w:p>
          <w:p w:rsidR="00F93FB9" w:rsidRPr="006C012E" w:rsidRDefault="00F93FB9" w:rsidP="004F64E5">
            <w:pPr>
              <w:rPr>
                <w:sz w:val="22"/>
                <w:szCs w:val="22"/>
                <w:u w:val="single"/>
              </w:rPr>
            </w:pPr>
            <w:r w:rsidRPr="006C012E">
              <w:rPr>
                <w:sz w:val="22"/>
                <w:szCs w:val="22"/>
              </w:rPr>
              <w:t>Превышений нормы содержания остальных загрязняющих веществ в атмосферном воздухе не выявлено.</w:t>
            </w:r>
            <w:r w:rsidRPr="006C012E">
              <w:rPr>
                <w:sz w:val="22"/>
                <w:szCs w:val="22"/>
                <w:u w:val="single"/>
              </w:rPr>
              <w:t xml:space="preserve"> </w:t>
            </w:r>
          </w:p>
          <w:p w:rsidR="00F93FB9" w:rsidRPr="006C012E" w:rsidRDefault="00F93FB9" w:rsidP="004F64E5">
            <w:pPr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В ночное время:</w:t>
            </w:r>
          </w:p>
          <w:p w:rsidR="004F64E5" w:rsidRPr="006C012E" w:rsidRDefault="00F93FB9" w:rsidP="004F64E5">
            <w:pPr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 xml:space="preserve">аммиак – 1,6 ПДК </w:t>
            </w:r>
          </w:p>
          <w:p w:rsidR="00952146" w:rsidRPr="006C012E" w:rsidRDefault="00F93FB9" w:rsidP="004F64E5">
            <w:pPr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Превышений нормы содержания остальных загрязняющих веществ в атмосферном воздухе не выявлено.</w:t>
            </w:r>
            <w:r w:rsidRPr="006C012E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952146" w:rsidRPr="006C012E" w:rsidTr="00A906CC">
        <w:tc>
          <w:tcPr>
            <w:tcW w:w="562" w:type="dxa"/>
            <w:shd w:val="clear" w:color="auto" w:fill="auto"/>
          </w:tcPr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4F64E5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 xml:space="preserve">г. Щёлково, </w:t>
            </w:r>
          </w:p>
          <w:p w:rsidR="004F64E5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 xml:space="preserve">ул. Заводская, </w:t>
            </w:r>
          </w:p>
          <w:p w:rsidR="004F64E5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 xml:space="preserve">вблизи д. 14, 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 xml:space="preserve">вблизи </w:t>
            </w:r>
            <w:r w:rsidR="008F4B75" w:rsidRPr="006C012E">
              <w:rPr>
                <w:sz w:val="22"/>
                <w:szCs w:val="22"/>
              </w:rPr>
              <w:t>точки</w:t>
            </w:r>
            <w:r w:rsidRPr="006C012E">
              <w:rPr>
                <w:sz w:val="22"/>
                <w:szCs w:val="22"/>
              </w:rPr>
              <w:t xml:space="preserve"> координат 55.906132,  38.039513</w:t>
            </w:r>
          </w:p>
        </w:tc>
        <w:tc>
          <w:tcPr>
            <w:tcW w:w="2551" w:type="dxa"/>
            <w:shd w:val="clear" w:color="auto" w:fill="auto"/>
          </w:tcPr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метан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аммиак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формальдегид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сероводород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фтороводород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бензол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оксид углерода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диоксид азота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диоксид серы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взвешенные вещества (пыль)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 xml:space="preserve">- хлористый водород 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 xml:space="preserve">- бензапирен 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ксилол (диметилбензол (смесь изомеров))</w:t>
            </w:r>
          </w:p>
          <w:p w:rsidR="00952146" w:rsidRPr="006C012E" w:rsidRDefault="00952146" w:rsidP="007D3E5B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толуол (метилбензол)</w:t>
            </w:r>
          </w:p>
        </w:tc>
        <w:tc>
          <w:tcPr>
            <w:tcW w:w="3686" w:type="dxa"/>
            <w:shd w:val="clear" w:color="auto" w:fill="auto"/>
          </w:tcPr>
          <w:p w:rsidR="00952146" w:rsidRPr="006C012E" w:rsidRDefault="00F93FB9" w:rsidP="001E3D5C">
            <w:pPr>
              <w:jc w:val="both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Концентрации загрязняющих веществ в дневное  и ночное время не превышают допустимы</w:t>
            </w:r>
            <w:r w:rsidR="004F64E5" w:rsidRPr="006C012E">
              <w:rPr>
                <w:sz w:val="22"/>
                <w:szCs w:val="22"/>
              </w:rPr>
              <w:t>е</w:t>
            </w:r>
            <w:r w:rsidRPr="006C012E">
              <w:rPr>
                <w:sz w:val="22"/>
                <w:szCs w:val="22"/>
              </w:rPr>
              <w:t xml:space="preserve"> норматив</w:t>
            </w:r>
            <w:r w:rsidR="004F64E5" w:rsidRPr="006C012E">
              <w:rPr>
                <w:sz w:val="22"/>
                <w:szCs w:val="22"/>
              </w:rPr>
              <w:t>ы</w:t>
            </w:r>
            <w:r w:rsidRPr="006C012E">
              <w:rPr>
                <w:sz w:val="22"/>
                <w:szCs w:val="22"/>
              </w:rPr>
              <w:t xml:space="preserve"> </w:t>
            </w:r>
          </w:p>
        </w:tc>
      </w:tr>
      <w:tr w:rsidR="004F64E5" w:rsidRPr="006C012E" w:rsidTr="00A906CC">
        <w:tc>
          <w:tcPr>
            <w:tcW w:w="562" w:type="dxa"/>
            <w:shd w:val="clear" w:color="auto" w:fill="auto"/>
          </w:tcPr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 xml:space="preserve">г. Щёлково, 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 xml:space="preserve">ул. Заводская д. 2, к. 6, вблизи </w:t>
            </w:r>
            <w:r w:rsidR="008F4B75" w:rsidRPr="006C012E">
              <w:rPr>
                <w:sz w:val="22"/>
                <w:szCs w:val="22"/>
              </w:rPr>
              <w:t>точки</w:t>
            </w:r>
            <w:r w:rsidRPr="006C012E">
              <w:rPr>
                <w:sz w:val="22"/>
                <w:szCs w:val="22"/>
              </w:rPr>
              <w:t xml:space="preserve"> координат 55.911878,  38.021642.</w:t>
            </w:r>
          </w:p>
        </w:tc>
        <w:tc>
          <w:tcPr>
            <w:tcW w:w="2551" w:type="dxa"/>
            <w:shd w:val="clear" w:color="auto" w:fill="auto"/>
          </w:tcPr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метан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аммиак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формальдегид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сероводород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фтороводород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бензол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lastRenderedPageBreak/>
              <w:t>- оксид углерода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диоксид азота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диоксид серы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взвешенные вещества (пыль)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свинец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серная кислота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окись этилена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гидрооксид натрия (аэрозоль едких щелочей и карбонатов)</w:t>
            </w:r>
          </w:p>
        </w:tc>
        <w:tc>
          <w:tcPr>
            <w:tcW w:w="3686" w:type="dxa"/>
            <w:shd w:val="clear" w:color="auto" w:fill="auto"/>
          </w:tcPr>
          <w:p w:rsidR="004F64E5" w:rsidRPr="006C012E" w:rsidRDefault="004F64E5" w:rsidP="001E3D5C">
            <w:pPr>
              <w:jc w:val="both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lastRenderedPageBreak/>
              <w:t xml:space="preserve">Концентрации загрязняющих веществ в дневное  и ночное время не превышают допустимые нормативы </w:t>
            </w:r>
          </w:p>
        </w:tc>
      </w:tr>
      <w:tr w:rsidR="004F64E5" w:rsidRPr="006C012E" w:rsidTr="00A906CC">
        <w:tc>
          <w:tcPr>
            <w:tcW w:w="562" w:type="dxa"/>
            <w:shd w:val="clear" w:color="auto" w:fill="auto"/>
          </w:tcPr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552" w:type="dxa"/>
            <w:shd w:val="clear" w:color="auto" w:fill="auto"/>
          </w:tcPr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 xml:space="preserve">г. Щёлково, ул. Заречная, вблизи д. 127, вблизи </w:t>
            </w:r>
            <w:r w:rsidR="008F4B75" w:rsidRPr="006C012E">
              <w:rPr>
                <w:sz w:val="22"/>
                <w:szCs w:val="22"/>
              </w:rPr>
              <w:t>точки</w:t>
            </w:r>
            <w:r w:rsidRPr="006C012E">
              <w:rPr>
                <w:sz w:val="22"/>
                <w:szCs w:val="22"/>
              </w:rPr>
              <w:t xml:space="preserve"> координат 55.921867, 38.019118.</w:t>
            </w:r>
          </w:p>
        </w:tc>
        <w:tc>
          <w:tcPr>
            <w:tcW w:w="2551" w:type="dxa"/>
            <w:shd w:val="clear" w:color="auto" w:fill="auto"/>
          </w:tcPr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метан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аммиак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формальдегид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сероводород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фтороводород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бензол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оксид углерода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диоксид азота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диоксид серы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взвешенные вещества (пыль)</w:t>
            </w:r>
          </w:p>
        </w:tc>
        <w:tc>
          <w:tcPr>
            <w:tcW w:w="3686" w:type="dxa"/>
            <w:shd w:val="clear" w:color="auto" w:fill="auto"/>
          </w:tcPr>
          <w:p w:rsidR="004F64E5" w:rsidRPr="006C012E" w:rsidRDefault="004F64E5" w:rsidP="001E3D5C">
            <w:pPr>
              <w:jc w:val="both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 xml:space="preserve">Концентрации загрязняющих веществ в дневное  и ночное время не превышают допустимые нормативы </w:t>
            </w:r>
          </w:p>
        </w:tc>
      </w:tr>
      <w:tr w:rsidR="004F64E5" w:rsidRPr="006C012E" w:rsidTr="00A906CC">
        <w:trPr>
          <w:trHeight w:val="2565"/>
        </w:trPr>
        <w:tc>
          <w:tcPr>
            <w:tcW w:w="562" w:type="dxa"/>
            <w:shd w:val="clear" w:color="auto" w:fill="auto"/>
          </w:tcPr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860780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г. Щёлково, между Пролетарским проспектом</w:t>
            </w:r>
            <w:r w:rsidR="00864267" w:rsidRPr="006C012E">
              <w:rPr>
                <w:sz w:val="22"/>
                <w:szCs w:val="22"/>
              </w:rPr>
              <w:t>,</w:t>
            </w:r>
            <w:r w:rsidRPr="006C012E">
              <w:rPr>
                <w:sz w:val="22"/>
                <w:szCs w:val="22"/>
              </w:rPr>
              <w:t xml:space="preserve"> д.14 и 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ул. Заречная</w:t>
            </w:r>
            <w:r w:rsidR="00864267" w:rsidRPr="006C012E">
              <w:rPr>
                <w:sz w:val="22"/>
                <w:szCs w:val="22"/>
              </w:rPr>
              <w:t xml:space="preserve">, д. </w:t>
            </w:r>
            <w:r w:rsidRPr="006C012E">
              <w:rPr>
                <w:sz w:val="22"/>
                <w:szCs w:val="22"/>
              </w:rPr>
              <w:t xml:space="preserve">3Б, вблизи </w:t>
            </w:r>
            <w:r w:rsidR="008F4B75" w:rsidRPr="006C012E">
              <w:rPr>
                <w:sz w:val="22"/>
                <w:szCs w:val="22"/>
              </w:rPr>
              <w:t>точки</w:t>
            </w:r>
            <w:r w:rsidRPr="006C012E">
              <w:rPr>
                <w:sz w:val="22"/>
                <w:szCs w:val="22"/>
              </w:rPr>
              <w:t xml:space="preserve"> координат 55.926712, 38.004727.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метан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аммиак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формальдегид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сероводород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фтороводород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бензол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оксид углерода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диоксид азота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диоксид серы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взвешенные вещества (пыль)</w:t>
            </w:r>
          </w:p>
        </w:tc>
        <w:tc>
          <w:tcPr>
            <w:tcW w:w="3686" w:type="dxa"/>
            <w:shd w:val="clear" w:color="auto" w:fill="auto"/>
          </w:tcPr>
          <w:p w:rsidR="004F64E5" w:rsidRPr="006C012E" w:rsidRDefault="004F64E5" w:rsidP="001E3D5C">
            <w:pPr>
              <w:jc w:val="both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 xml:space="preserve">Концентрации загрязняющих веществ в дневное  и ночное время не превышают допустимые нормативы </w:t>
            </w:r>
          </w:p>
        </w:tc>
      </w:tr>
      <w:tr w:rsidR="004F64E5" w:rsidRPr="006C012E" w:rsidTr="00A906CC">
        <w:tc>
          <w:tcPr>
            <w:tcW w:w="562" w:type="dxa"/>
            <w:shd w:val="clear" w:color="auto" w:fill="auto"/>
          </w:tcPr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 xml:space="preserve">г. Щёлково, ул. Беляева вблизи домов 41, 43, 45, вблизи </w:t>
            </w:r>
            <w:r w:rsidR="008F4B75" w:rsidRPr="006C012E">
              <w:rPr>
                <w:sz w:val="22"/>
                <w:szCs w:val="22"/>
              </w:rPr>
              <w:t xml:space="preserve">точки </w:t>
            </w:r>
            <w:r w:rsidRPr="006C012E">
              <w:rPr>
                <w:sz w:val="22"/>
                <w:szCs w:val="22"/>
              </w:rPr>
              <w:t>координат 55.88696, 38.074947.</w:t>
            </w:r>
          </w:p>
        </w:tc>
        <w:tc>
          <w:tcPr>
            <w:tcW w:w="2551" w:type="dxa"/>
            <w:shd w:val="clear" w:color="auto" w:fill="auto"/>
          </w:tcPr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метан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аммиак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формальдегид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сероводород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фтороводород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бензол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оксид углерода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диоксид азота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диоксид серы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взвешенные вещества (пыль)</w:t>
            </w:r>
          </w:p>
        </w:tc>
        <w:tc>
          <w:tcPr>
            <w:tcW w:w="3686" w:type="dxa"/>
            <w:shd w:val="clear" w:color="auto" w:fill="auto"/>
          </w:tcPr>
          <w:p w:rsidR="004F64E5" w:rsidRPr="006C012E" w:rsidRDefault="004F64E5" w:rsidP="001E3D5C">
            <w:pPr>
              <w:jc w:val="both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 xml:space="preserve">Концентрации загрязняющих веществ в дневное  и ночное время не превышают допустимые нормативы  </w:t>
            </w:r>
          </w:p>
        </w:tc>
      </w:tr>
      <w:tr w:rsidR="004F64E5" w:rsidRPr="006C012E" w:rsidTr="00A906CC">
        <w:tc>
          <w:tcPr>
            <w:tcW w:w="562" w:type="dxa"/>
            <w:shd w:val="clear" w:color="auto" w:fill="auto"/>
          </w:tcPr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 xml:space="preserve">п. Монино, ул. Дружбы, вблизи д. 8, вблизи </w:t>
            </w:r>
            <w:r w:rsidR="008F4B75" w:rsidRPr="006C012E">
              <w:rPr>
                <w:sz w:val="22"/>
                <w:szCs w:val="22"/>
              </w:rPr>
              <w:t>точки</w:t>
            </w:r>
            <w:r w:rsidRPr="006C012E">
              <w:rPr>
                <w:sz w:val="22"/>
                <w:szCs w:val="22"/>
              </w:rPr>
              <w:t xml:space="preserve"> координат 55.846202, 38.185155.</w:t>
            </w:r>
          </w:p>
        </w:tc>
        <w:tc>
          <w:tcPr>
            <w:tcW w:w="2551" w:type="dxa"/>
            <w:shd w:val="clear" w:color="auto" w:fill="auto"/>
          </w:tcPr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метан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аммиак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формальдегид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сероводород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фтороводород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бензол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оксид углерода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диоксид азота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диоксид серы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взвешенные вещества (пыль)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lastRenderedPageBreak/>
              <w:t>- фенол</w:t>
            </w:r>
          </w:p>
          <w:p w:rsidR="004F64E5" w:rsidRPr="006C012E" w:rsidRDefault="004F64E5" w:rsidP="00864267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 xml:space="preserve">- </w:t>
            </w:r>
            <w:r w:rsidR="00864267" w:rsidRPr="006C012E">
              <w:rPr>
                <w:sz w:val="22"/>
                <w:szCs w:val="22"/>
              </w:rPr>
              <w:t>м</w:t>
            </w:r>
            <w:r w:rsidRPr="006C012E">
              <w:rPr>
                <w:sz w:val="22"/>
                <w:szCs w:val="22"/>
              </w:rPr>
              <w:t>етилмеркаптан</w:t>
            </w:r>
          </w:p>
        </w:tc>
        <w:tc>
          <w:tcPr>
            <w:tcW w:w="3686" w:type="dxa"/>
            <w:shd w:val="clear" w:color="auto" w:fill="auto"/>
          </w:tcPr>
          <w:p w:rsidR="004F64E5" w:rsidRPr="006C012E" w:rsidRDefault="004F64E5" w:rsidP="004F64E5">
            <w:pPr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lastRenderedPageBreak/>
              <w:t>В дневное время:</w:t>
            </w:r>
          </w:p>
          <w:p w:rsidR="004F64E5" w:rsidRPr="006C012E" w:rsidRDefault="004F64E5" w:rsidP="004F64E5">
            <w:pPr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 xml:space="preserve">Диоксид серы - 1,6 ПДК </w:t>
            </w:r>
          </w:p>
          <w:p w:rsidR="004F64E5" w:rsidRPr="006C012E" w:rsidRDefault="004F64E5" w:rsidP="004F64E5">
            <w:pPr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 xml:space="preserve">Превышений нормы содержания остальных загрязняющих веществ в атмосферном воздухе не выявлено. </w:t>
            </w:r>
          </w:p>
          <w:p w:rsidR="004F64E5" w:rsidRPr="006C012E" w:rsidRDefault="004F64E5" w:rsidP="004F64E5">
            <w:pPr>
              <w:jc w:val="both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 xml:space="preserve">В ночное время превышений ПДК не выявлено. </w:t>
            </w:r>
          </w:p>
          <w:p w:rsidR="004F64E5" w:rsidRPr="006C012E" w:rsidRDefault="004F64E5" w:rsidP="004F64E5">
            <w:pPr>
              <w:pStyle w:val="a3"/>
              <w:rPr>
                <w:sz w:val="22"/>
                <w:szCs w:val="22"/>
              </w:rPr>
            </w:pPr>
          </w:p>
        </w:tc>
      </w:tr>
      <w:tr w:rsidR="00860780" w:rsidRPr="006C012E" w:rsidTr="00A906CC">
        <w:tc>
          <w:tcPr>
            <w:tcW w:w="562" w:type="dxa"/>
            <w:shd w:val="clear" w:color="auto" w:fill="auto"/>
          </w:tcPr>
          <w:p w:rsidR="00860780" w:rsidRPr="006C012E" w:rsidRDefault="00860780" w:rsidP="00860780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552" w:type="dxa"/>
            <w:shd w:val="clear" w:color="auto" w:fill="auto"/>
          </w:tcPr>
          <w:p w:rsidR="00860780" w:rsidRPr="006C012E" w:rsidRDefault="00860780" w:rsidP="00860780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 xml:space="preserve">п. Монино, Новинское шоссе (ближе к стадиону), вблизи </w:t>
            </w:r>
            <w:r w:rsidR="008F4B75" w:rsidRPr="006C012E">
              <w:rPr>
                <w:sz w:val="22"/>
                <w:szCs w:val="22"/>
              </w:rPr>
              <w:t xml:space="preserve">точки </w:t>
            </w:r>
            <w:r w:rsidRPr="006C012E">
              <w:rPr>
                <w:sz w:val="22"/>
                <w:szCs w:val="22"/>
              </w:rPr>
              <w:t>координат 55.850087, 38.201393.</w:t>
            </w:r>
          </w:p>
        </w:tc>
        <w:tc>
          <w:tcPr>
            <w:tcW w:w="2551" w:type="dxa"/>
            <w:shd w:val="clear" w:color="auto" w:fill="auto"/>
          </w:tcPr>
          <w:p w:rsidR="00860780" w:rsidRPr="006C012E" w:rsidRDefault="00860780" w:rsidP="00860780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метан</w:t>
            </w:r>
          </w:p>
          <w:p w:rsidR="00860780" w:rsidRPr="006C012E" w:rsidRDefault="00860780" w:rsidP="00860780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аммиак</w:t>
            </w:r>
          </w:p>
          <w:p w:rsidR="00860780" w:rsidRPr="006C012E" w:rsidRDefault="00860780" w:rsidP="00860780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формальдегид</w:t>
            </w:r>
          </w:p>
          <w:p w:rsidR="00860780" w:rsidRPr="006C012E" w:rsidRDefault="00860780" w:rsidP="00860780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сероводород</w:t>
            </w:r>
          </w:p>
          <w:p w:rsidR="00860780" w:rsidRPr="006C012E" w:rsidRDefault="00860780" w:rsidP="00860780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фтороводород</w:t>
            </w:r>
          </w:p>
          <w:p w:rsidR="00860780" w:rsidRPr="006C012E" w:rsidRDefault="00860780" w:rsidP="00860780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бензол</w:t>
            </w:r>
          </w:p>
          <w:p w:rsidR="00860780" w:rsidRPr="006C012E" w:rsidRDefault="00860780" w:rsidP="00860780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оксид углерода</w:t>
            </w:r>
          </w:p>
          <w:p w:rsidR="00860780" w:rsidRPr="006C012E" w:rsidRDefault="00860780" w:rsidP="00860780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диоксид азота</w:t>
            </w:r>
          </w:p>
          <w:p w:rsidR="00860780" w:rsidRPr="006C012E" w:rsidRDefault="00860780" w:rsidP="00860780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диоксид серы</w:t>
            </w:r>
          </w:p>
          <w:p w:rsidR="00860780" w:rsidRPr="006C012E" w:rsidRDefault="00860780" w:rsidP="00860780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взвешенные вещества (пыль)</w:t>
            </w:r>
          </w:p>
          <w:p w:rsidR="00860780" w:rsidRPr="006C012E" w:rsidRDefault="00860780" w:rsidP="00860780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- фенол</w:t>
            </w:r>
          </w:p>
          <w:p w:rsidR="00860780" w:rsidRPr="006C012E" w:rsidRDefault="00860780" w:rsidP="00864267">
            <w:pPr>
              <w:pStyle w:val="a3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 xml:space="preserve">- </w:t>
            </w:r>
            <w:r w:rsidR="00864267" w:rsidRPr="006C012E">
              <w:rPr>
                <w:sz w:val="22"/>
                <w:szCs w:val="22"/>
              </w:rPr>
              <w:t>м</w:t>
            </w:r>
            <w:r w:rsidRPr="006C012E">
              <w:rPr>
                <w:sz w:val="22"/>
                <w:szCs w:val="22"/>
              </w:rPr>
              <w:t>етилмеркаптан</w:t>
            </w:r>
          </w:p>
        </w:tc>
        <w:tc>
          <w:tcPr>
            <w:tcW w:w="3686" w:type="dxa"/>
            <w:shd w:val="clear" w:color="auto" w:fill="auto"/>
          </w:tcPr>
          <w:p w:rsidR="00860780" w:rsidRPr="006C012E" w:rsidRDefault="00860780" w:rsidP="001E3D5C">
            <w:pPr>
              <w:jc w:val="both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 xml:space="preserve">Концентрации загрязняющих веществ в дневное  и ночное время не превышают допустимые нормативы </w:t>
            </w:r>
          </w:p>
        </w:tc>
      </w:tr>
    </w:tbl>
    <w:p w:rsidR="00952146" w:rsidRPr="006C012E" w:rsidRDefault="00952146" w:rsidP="00952146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39139A" w:rsidRDefault="00A97320" w:rsidP="008F4B75">
      <w:pPr>
        <w:pStyle w:val="af8"/>
        <w:spacing w:before="0" w:beforeAutospacing="0" w:after="0" w:afterAutospacing="0"/>
        <w:ind w:firstLine="709"/>
        <w:jc w:val="both"/>
      </w:pPr>
      <w:r w:rsidRPr="00955F20">
        <w:t xml:space="preserve"> </w:t>
      </w:r>
      <w:r w:rsidR="001C61F9" w:rsidRPr="00955F20">
        <w:rPr>
          <w:color w:val="000000"/>
        </w:rPr>
        <w:t>В рамках Соглашения</w:t>
      </w:r>
      <w:r w:rsidR="001C61F9" w:rsidRPr="00955F20">
        <w:t xml:space="preserve"> с ГКУ Московской области «Мособлэкомониторинг» в декабре 2020 </w:t>
      </w:r>
      <w:r w:rsidR="00864267" w:rsidRPr="00955F20">
        <w:t xml:space="preserve">года </w:t>
      </w:r>
      <w:r w:rsidR="001C61F9" w:rsidRPr="00955F20">
        <w:t xml:space="preserve">на территории 8-ми детских садов и школ, Ледовой арены имени В.А. Третьяка </w:t>
      </w:r>
      <w:r w:rsidR="007301E6" w:rsidRPr="00955F20">
        <w:rPr>
          <w:color w:val="000000"/>
        </w:rPr>
        <w:t>установлены малогабаритные</w:t>
      </w:r>
      <w:r w:rsidR="001C61F9" w:rsidRPr="00955F20">
        <w:rPr>
          <w:color w:val="000000"/>
        </w:rPr>
        <w:t xml:space="preserve"> стационарные экологические посты контроля качества атмосферного воздуха, </w:t>
      </w:r>
      <w:r w:rsidR="009A1EC0" w:rsidRPr="00955F20">
        <w:rPr>
          <w:color w:val="000000"/>
        </w:rPr>
        <w:t>в 2021 году на территории детского сада  № 30 «Ладушки» (г.</w:t>
      </w:r>
      <w:r w:rsidR="00387B9B" w:rsidRPr="00955F20">
        <w:rPr>
          <w:color w:val="000000"/>
        </w:rPr>
        <w:t xml:space="preserve"> Щёлково, ул. Московская, д. 134В) р</w:t>
      </w:r>
      <w:r w:rsidR="001C61F9" w:rsidRPr="00955F20">
        <w:rPr>
          <w:color w:val="000000"/>
        </w:rPr>
        <w:t>азмещен</w:t>
      </w:r>
      <w:r w:rsidR="00387B9B" w:rsidRPr="00955F20">
        <w:rPr>
          <w:color w:val="000000"/>
        </w:rPr>
        <w:t>а</w:t>
      </w:r>
      <w:r w:rsidR="001C61F9" w:rsidRPr="00955F20">
        <w:rPr>
          <w:color w:val="000000"/>
        </w:rPr>
        <w:t xml:space="preserve"> автоматизированн</w:t>
      </w:r>
      <w:r w:rsidR="00387B9B" w:rsidRPr="00955F20">
        <w:rPr>
          <w:color w:val="000000"/>
        </w:rPr>
        <w:t>ая</w:t>
      </w:r>
      <w:r w:rsidR="001C61F9" w:rsidRPr="00955F20">
        <w:rPr>
          <w:color w:val="000000"/>
        </w:rPr>
        <w:t xml:space="preserve"> станци</w:t>
      </w:r>
      <w:r w:rsidR="00387B9B" w:rsidRPr="00955F20">
        <w:rPr>
          <w:color w:val="000000"/>
        </w:rPr>
        <w:t>я</w:t>
      </w:r>
      <w:r w:rsidR="001C61F9" w:rsidRPr="00955F20">
        <w:rPr>
          <w:color w:val="000000"/>
        </w:rPr>
        <w:t xml:space="preserve"> контроля загрязнения атмосферы контейнерного типа.</w:t>
      </w:r>
      <w:r w:rsidR="0039139A" w:rsidRPr="0039139A">
        <w:t xml:space="preserve"> </w:t>
      </w:r>
      <w:r w:rsidR="0039139A" w:rsidRPr="00800CAD">
        <w:t xml:space="preserve">Результаты мониторинга атмосферного воздуха </w:t>
      </w:r>
      <w:r w:rsidR="0039139A">
        <w:t xml:space="preserve">доступны на Геопортале Подмосковья по ссылке: </w:t>
      </w:r>
    </w:p>
    <w:p w:rsidR="00085843" w:rsidRPr="00955F20" w:rsidRDefault="00957CCE" w:rsidP="0039139A">
      <w:pPr>
        <w:pStyle w:val="af8"/>
        <w:spacing w:before="0" w:beforeAutospacing="0" w:after="0" w:afterAutospacing="0"/>
        <w:jc w:val="both"/>
        <w:rPr>
          <w:color w:val="000000"/>
        </w:rPr>
      </w:pPr>
      <w:hyperlink r:id="rId7" w:anchor="/map?bbox=37.09460,55.21810,40.05510,56.18389&amp;layers=381&amp;card=2559408630" w:history="1">
        <w:r w:rsidR="0039139A" w:rsidRPr="00800CAD">
          <w:rPr>
            <w:rStyle w:val="af7"/>
            <w:color w:val="auto"/>
            <w:u w:val="none"/>
          </w:rPr>
          <w:t>https://rgis.mosreg.ru/v3/#/map?bbox=37.09460,55.21810,40.05510,56.18389&amp;layers=381&amp;card=2559408630</w:t>
        </w:r>
      </w:hyperlink>
      <w:r w:rsidR="0039139A">
        <w:rPr>
          <w:rStyle w:val="af7"/>
          <w:color w:val="auto"/>
          <w:u w:val="none"/>
        </w:rPr>
        <w:t>.</w:t>
      </w:r>
    </w:p>
    <w:p w:rsidR="00FD7CA4" w:rsidRPr="00955F20" w:rsidRDefault="00FD7CA4" w:rsidP="008F4B75">
      <w:pPr>
        <w:pStyle w:val="af8"/>
        <w:spacing w:before="0" w:beforeAutospacing="0" w:after="0" w:afterAutospacing="0"/>
        <w:ind w:firstLine="709"/>
        <w:jc w:val="both"/>
        <w:rPr>
          <w:color w:val="000000"/>
        </w:rPr>
      </w:pPr>
      <w:r w:rsidRPr="00955F20">
        <w:rPr>
          <w:color w:val="000000"/>
        </w:rPr>
        <w:t>В</w:t>
      </w:r>
      <w:r w:rsidR="00F35A7D" w:rsidRPr="00955F20">
        <w:rPr>
          <w:color w:val="000000"/>
        </w:rPr>
        <w:t xml:space="preserve"> случае превышения допустимых выбросов в атмосферный воздух сотрудниками </w:t>
      </w:r>
      <w:r w:rsidR="00B06076">
        <w:rPr>
          <w:color w:val="000000"/>
        </w:rPr>
        <w:br/>
      </w:r>
      <w:r w:rsidR="00F35A7D" w:rsidRPr="00955F20">
        <w:rPr>
          <w:color w:val="000000"/>
        </w:rPr>
        <w:t>ГК</w:t>
      </w:r>
      <w:r w:rsidR="00B06076">
        <w:rPr>
          <w:color w:val="000000"/>
        </w:rPr>
        <w:t>У</w:t>
      </w:r>
      <w:r w:rsidR="00F35A7D" w:rsidRPr="00955F20">
        <w:rPr>
          <w:color w:val="000000"/>
        </w:rPr>
        <w:t xml:space="preserve"> МО «Мособл</w:t>
      </w:r>
      <w:r w:rsidR="00B06076">
        <w:rPr>
          <w:color w:val="000000"/>
        </w:rPr>
        <w:t>эко</w:t>
      </w:r>
      <w:r w:rsidR="00F35A7D" w:rsidRPr="00955F20">
        <w:rPr>
          <w:color w:val="000000"/>
        </w:rPr>
        <w:t>мониторинг</w:t>
      </w:r>
      <w:r w:rsidR="008E4BE2" w:rsidRPr="00955F20">
        <w:rPr>
          <w:color w:val="000000"/>
        </w:rPr>
        <w:t>»</w:t>
      </w:r>
      <w:r w:rsidR="00F35A7D" w:rsidRPr="00955F20">
        <w:rPr>
          <w:color w:val="000000"/>
        </w:rPr>
        <w:t xml:space="preserve"> и Министерства экологии и природопользования Московской области проводятся выезды мобильных лабораторий, направленные на обнаружение источников загрязнения. После этого итоги замеров попадают в Центр управления регионом с целью принятия оперативного решения в работе экологического надзора.</w:t>
      </w:r>
    </w:p>
    <w:p w:rsidR="00800CAD" w:rsidRPr="00955F20" w:rsidRDefault="00800CAD" w:rsidP="008F4B75">
      <w:pPr>
        <w:pStyle w:val="af8"/>
        <w:spacing w:before="0" w:beforeAutospacing="0" w:after="0" w:afterAutospacing="0"/>
        <w:ind w:firstLine="709"/>
        <w:jc w:val="both"/>
      </w:pPr>
      <w:r w:rsidRPr="00955F20">
        <w:t xml:space="preserve">      </w:t>
      </w:r>
    </w:p>
    <w:p w:rsidR="00F46D43" w:rsidRPr="00955F20" w:rsidRDefault="00F46D43" w:rsidP="00F46D43">
      <w:pPr>
        <w:ind w:firstLine="709"/>
        <w:jc w:val="center"/>
        <w:rPr>
          <w:b/>
          <w:sz w:val="24"/>
          <w:szCs w:val="24"/>
        </w:rPr>
      </w:pPr>
      <w:r w:rsidRPr="00955F20">
        <w:rPr>
          <w:b/>
          <w:sz w:val="24"/>
          <w:szCs w:val="24"/>
        </w:rPr>
        <w:t>Организация санитарно-защитных зон (СЗЗ)</w:t>
      </w:r>
    </w:p>
    <w:p w:rsidR="005B518E" w:rsidRPr="00955F20" w:rsidRDefault="005B518E" w:rsidP="00F46D43">
      <w:pPr>
        <w:ind w:firstLine="709"/>
        <w:jc w:val="center"/>
        <w:rPr>
          <w:b/>
          <w:sz w:val="24"/>
          <w:szCs w:val="24"/>
        </w:rPr>
      </w:pPr>
    </w:p>
    <w:p w:rsidR="005073EC" w:rsidRPr="00955F20" w:rsidRDefault="005073EC" w:rsidP="005073EC">
      <w:pPr>
        <w:pStyle w:val="formattext"/>
        <w:spacing w:before="0" w:beforeAutospacing="0" w:after="0" w:afterAutospacing="0"/>
        <w:ind w:firstLine="709"/>
        <w:jc w:val="both"/>
      </w:pPr>
      <w:r w:rsidRPr="00955F20">
        <w:t xml:space="preserve">В целях обеспечения безопасности населения, в соответствии с </w:t>
      </w:r>
      <w:hyperlink r:id="rId8" w:history="1">
        <w:r w:rsidRPr="00955F20">
          <w:rPr>
            <w:rStyle w:val="af7"/>
            <w:color w:val="auto"/>
            <w:u w:val="none"/>
          </w:rPr>
          <w:t>Федеральным законом</w:t>
        </w:r>
        <w:r w:rsidRPr="00955F20">
          <w:t xml:space="preserve"> </w:t>
        </w:r>
        <w:r w:rsidRPr="00955F20">
          <w:rPr>
            <w:rStyle w:val="af7"/>
            <w:color w:val="auto"/>
            <w:u w:val="none"/>
          </w:rPr>
          <w:t>от 30.03.</w:t>
        </w:r>
        <w:r w:rsidR="004F27A2" w:rsidRPr="00955F20">
          <w:rPr>
            <w:rStyle w:val="af7"/>
            <w:color w:val="auto"/>
            <w:u w:val="none"/>
          </w:rPr>
          <w:t>19</w:t>
        </w:r>
        <w:r w:rsidRPr="00955F20">
          <w:rPr>
            <w:rStyle w:val="af7"/>
            <w:color w:val="auto"/>
            <w:u w:val="none"/>
          </w:rPr>
          <w:t>99 № 52-ФЗ «О санитарно-эпидемиологическом благополучии населения»</w:t>
        </w:r>
      </w:hyperlink>
      <w:r w:rsidRPr="00955F20">
        <w:t>,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5073EC" w:rsidRPr="00955F20" w:rsidRDefault="005073EC" w:rsidP="005073EC">
      <w:pPr>
        <w:pStyle w:val="formattext"/>
        <w:spacing w:before="0" w:beforeAutospacing="0" w:after="0" w:afterAutospacing="0"/>
        <w:ind w:firstLine="709"/>
        <w:jc w:val="both"/>
      </w:pPr>
      <w:r w:rsidRPr="00955F20">
        <w:t xml:space="preserve">СЗЗ устанавливается в отношении действующих объектов, планируемых </w:t>
      </w:r>
      <w:r w:rsidR="004F27A2" w:rsidRPr="00955F20">
        <w:br/>
      </w:r>
      <w:r w:rsidRPr="00955F20">
        <w:t>к строительству объектов, реконструируемых объектов.</w:t>
      </w:r>
    </w:p>
    <w:p w:rsidR="000A1357" w:rsidRPr="00955F20" w:rsidRDefault="000A1357" w:rsidP="000A1357">
      <w:pPr>
        <w:pStyle w:val="formattext"/>
        <w:spacing w:before="0" w:beforeAutospacing="0" w:after="0" w:afterAutospacing="0"/>
        <w:ind w:firstLine="709"/>
        <w:jc w:val="both"/>
      </w:pPr>
      <w:r w:rsidRPr="00955F20">
        <w:t>СЗЗ является зоной с особыми условиями использования территорий</w:t>
      </w:r>
      <w:r w:rsidR="0030253E" w:rsidRPr="00955F20">
        <w:t>.</w:t>
      </w:r>
    </w:p>
    <w:p w:rsidR="000A1357" w:rsidRPr="00955F20" w:rsidRDefault="000A1357" w:rsidP="003607C3">
      <w:pPr>
        <w:pStyle w:val="formattext"/>
        <w:spacing w:before="0" w:beforeAutospacing="0" w:after="0" w:afterAutospacing="0"/>
        <w:ind w:firstLine="709"/>
        <w:jc w:val="both"/>
      </w:pPr>
      <w:bookmarkStart w:id="1" w:name="P0009"/>
      <w:bookmarkEnd w:id="1"/>
      <w:r w:rsidRPr="00955F20">
        <w:t>Источниками воздействия на среду обитания и здоровье человека являются объекты, для которых уровни создаваемого загрязнения за пределами промышленной площадки превышают 0,1 предельно допустимой концентрации (далее - ПДК) и/или предельно допустимого уровня (далее - ПДУ) (</w:t>
      </w:r>
      <w:hyperlink r:id="rId9" w:history="1">
        <w:r w:rsidRPr="00955F20">
          <w:rPr>
            <w:rStyle w:val="af7"/>
            <w:color w:val="auto"/>
            <w:u w:val="none"/>
          </w:rPr>
          <w:t>п.</w:t>
        </w:r>
        <w:r w:rsidR="003607C3" w:rsidRPr="00955F20">
          <w:rPr>
            <w:rStyle w:val="af7"/>
            <w:color w:val="auto"/>
            <w:u w:val="none"/>
          </w:rPr>
          <w:t xml:space="preserve"> </w:t>
        </w:r>
        <w:r w:rsidRPr="00955F20">
          <w:rPr>
            <w:rStyle w:val="af7"/>
            <w:color w:val="auto"/>
            <w:u w:val="none"/>
          </w:rPr>
          <w:t xml:space="preserve">1.2 СанПиН 2.2.1/2.1.1.1200-03 </w:t>
        </w:r>
        <w:r w:rsidR="003607C3" w:rsidRPr="00955F20">
          <w:rPr>
            <w:rStyle w:val="af7"/>
            <w:color w:val="auto"/>
            <w:u w:val="none"/>
          </w:rPr>
          <w:t>«</w:t>
        </w:r>
        <w:r w:rsidRPr="00955F20">
          <w:rPr>
            <w:rStyle w:val="af7"/>
            <w:color w:val="auto"/>
            <w:u w:val="none"/>
          </w:rPr>
          <w:t xml:space="preserve">Санитарно-защитные </w:t>
        </w:r>
        <w:r w:rsidRPr="00955F20">
          <w:rPr>
            <w:rStyle w:val="af7"/>
            <w:color w:val="auto"/>
            <w:u w:val="none"/>
          </w:rPr>
          <w:lastRenderedPageBreak/>
          <w:t>зоны и санитарная классификация предприятий, сооружений и иных объектов</w:t>
        </w:r>
        <w:r w:rsidR="003607C3" w:rsidRPr="00955F20">
          <w:rPr>
            <w:rStyle w:val="af7"/>
            <w:color w:val="auto"/>
            <w:u w:val="none"/>
          </w:rPr>
          <w:t>»</w:t>
        </w:r>
      </w:hyperlink>
      <w:r w:rsidRPr="00955F20">
        <w:t xml:space="preserve"> (далее - </w:t>
      </w:r>
      <w:hyperlink r:id="rId10" w:history="1">
        <w:r w:rsidRPr="00955F20">
          <w:rPr>
            <w:rStyle w:val="af7"/>
            <w:color w:val="auto"/>
            <w:u w:val="none"/>
          </w:rPr>
          <w:t>СанПиН 2.2.1/2.1.1.1200-03</w:t>
        </w:r>
      </w:hyperlink>
      <w:r w:rsidRPr="00955F20">
        <w:t>)).</w:t>
      </w:r>
    </w:p>
    <w:p w:rsidR="003607C3" w:rsidRPr="00955F20" w:rsidRDefault="00957CCE" w:rsidP="003607C3">
      <w:pPr>
        <w:pStyle w:val="formattext"/>
        <w:spacing w:before="0" w:beforeAutospacing="0" w:after="0" w:afterAutospacing="0"/>
        <w:ind w:firstLine="709"/>
        <w:jc w:val="both"/>
      </w:pPr>
      <w:hyperlink r:id="rId11" w:history="1">
        <w:r w:rsidR="003607C3" w:rsidRPr="00955F20">
          <w:rPr>
            <w:rStyle w:val="af7"/>
            <w:color w:val="auto"/>
            <w:u w:val="none"/>
          </w:rPr>
          <w:t xml:space="preserve">Постановлением Правительства Российской Федерации от 25.12.2021 № 2480 </w:t>
        </w:r>
        <w:r w:rsidR="004F27A2" w:rsidRPr="00955F20">
          <w:rPr>
            <w:rStyle w:val="af7"/>
            <w:color w:val="auto"/>
            <w:u w:val="none"/>
          </w:rPr>
          <w:br/>
        </w:r>
        <w:r w:rsidR="003607C3" w:rsidRPr="00955F20">
          <w:rPr>
            <w:rStyle w:val="af7"/>
            <w:color w:val="auto"/>
            <w:u w:val="none"/>
          </w:rPr>
          <w:t>«О внесении изменений в постановление Правительства Российской Федерации от 31.12.2021         № 2467»</w:t>
        </w:r>
      </w:hyperlink>
      <w:r w:rsidR="003607C3" w:rsidRPr="00955F20">
        <w:t xml:space="preserve"> продлен </w:t>
      </w:r>
      <w:r w:rsidR="00AE5739" w:rsidRPr="00955F20">
        <w:t xml:space="preserve">до 01.01.2025 </w:t>
      </w:r>
      <w:r w:rsidR="003607C3" w:rsidRPr="00955F20">
        <w:t xml:space="preserve">срок действия </w:t>
      </w:r>
      <w:r w:rsidR="00AE5739" w:rsidRPr="00955F20">
        <w:t>постановления Правительства Российской Федерации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</w:r>
      <w:r w:rsidR="0030253E" w:rsidRPr="00955F20">
        <w:t xml:space="preserve"> и </w:t>
      </w:r>
      <w:hyperlink r:id="rId12" w:history="1">
        <w:r w:rsidR="003607C3" w:rsidRPr="00955F20">
          <w:rPr>
            <w:rStyle w:val="af7"/>
            <w:color w:val="auto"/>
            <w:u w:val="none"/>
          </w:rPr>
          <w:t>СанПиН 2.2.1/2.1.1.1200-03</w:t>
        </w:r>
      </w:hyperlink>
      <w:r w:rsidR="003607C3" w:rsidRPr="00955F20">
        <w:t>.</w:t>
      </w:r>
    </w:p>
    <w:p w:rsidR="003607C3" w:rsidRPr="00955F20" w:rsidRDefault="003607C3" w:rsidP="003607C3">
      <w:pPr>
        <w:pStyle w:val="formattext"/>
        <w:spacing w:before="0" w:beforeAutospacing="0" w:after="0" w:afterAutospacing="0"/>
        <w:ind w:firstLine="709"/>
        <w:jc w:val="both"/>
      </w:pPr>
      <w:r w:rsidRPr="00955F20">
        <w:t xml:space="preserve">Сроки установления СЗЗ определены </w:t>
      </w:r>
      <w:hyperlink r:id="rId13" w:history="1">
        <w:r w:rsidRPr="00955F20">
          <w:rPr>
            <w:rStyle w:val="af7"/>
            <w:color w:val="auto"/>
            <w:u w:val="none"/>
          </w:rPr>
          <w:t xml:space="preserve">ст. 26 Федерального закона от 03.08.2018 </w:t>
        </w:r>
        <w:r w:rsidR="004F27A2" w:rsidRPr="00955F20">
          <w:rPr>
            <w:rStyle w:val="af7"/>
            <w:color w:val="auto"/>
            <w:u w:val="none"/>
          </w:rPr>
          <w:br/>
        </w:r>
        <w:r w:rsidRPr="00955F20">
          <w:rPr>
            <w:rStyle w:val="af7"/>
            <w:color w:val="auto"/>
            <w:u w:val="none"/>
          </w:rPr>
          <w:t>№ 342-ФЗ «О внесении изменений в Градостроительный кодекс Российской Федерации и отдельные законодательные акты Российской Федерации»</w:t>
        </w:r>
      </w:hyperlink>
      <w:r w:rsidRPr="00955F20">
        <w:t xml:space="preserve"> (далее - </w:t>
      </w:r>
      <w:hyperlink r:id="rId14" w:history="1">
        <w:r w:rsidRPr="00955F20">
          <w:rPr>
            <w:rStyle w:val="af7"/>
            <w:color w:val="auto"/>
            <w:u w:val="none"/>
          </w:rPr>
          <w:t xml:space="preserve">Федеральный закон </w:t>
        </w:r>
        <w:r w:rsidR="004F27A2" w:rsidRPr="00955F20">
          <w:rPr>
            <w:rStyle w:val="af7"/>
            <w:color w:val="auto"/>
            <w:u w:val="none"/>
          </w:rPr>
          <w:br/>
        </w:r>
        <w:r w:rsidRPr="00955F20">
          <w:rPr>
            <w:rStyle w:val="af7"/>
            <w:color w:val="auto"/>
            <w:u w:val="none"/>
          </w:rPr>
          <w:t>от 03.08.2018</w:t>
        </w:r>
        <w:r w:rsidR="004F27A2" w:rsidRPr="00955F20">
          <w:rPr>
            <w:rStyle w:val="af7"/>
            <w:color w:val="auto"/>
            <w:u w:val="none"/>
          </w:rPr>
          <w:t xml:space="preserve"> </w:t>
        </w:r>
        <w:r w:rsidRPr="00955F20">
          <w:rPr>
            <w:rStyle w:val="af7"/>
            <w:color w:val="auto"/>
            <w:u w:val="none"/>
          </w:rPr>
          <w:t>№ 342-ФЗ</w:t>
        </w:r>
      </w:hyperlink>
      <w:r w:rsidRPr="00955F20">
        <w:t>).</w:t>
      </w:r>
    </w:p>
    <w:p w:rsidR="000A1357" w:rsidRPr="00955F20" w:rsidRDefault="000A1357" w:rsidP="0095076D">
      <w:pPr>
        <w:pStyle w:val="formattext"/>
        <w:spacing w:before="0" w:beforeAutospacing="0" w:after="0" w:afterAutospacing="0"/>
        <w:ind w:firstLine="709"/>
        <w:jc w:val="both"/>
      </w:pPr>
      <w:r w:rsidRPr="00955F20">
        <w:t xml:space="preserve">Согласно переходным положениям в отношении установления СЗЗ: </w:t>
      </w:r>
    </w:p>
    <w:p w:rsidR="0030253E" w:rsidRPr="00955F20" w:rsidRDefault="0030253E" w:rsidP="004F27A2">
      <w:pPr>
        <w:ind w:firstLine="709"/>
        <w:jc w:val="both"/>
        <w:rPr>
          <w:sz w:val="24"/>
          <w:szCs w:val="24"/>
        </w:rPr>
      </w:pPr>
      <w:r w:rsidRPr="00955F20">
        <w:rPr>
          <w:sz w:val="24"/>
          <w:szCs w:val="24"/>
        </w:rPr>
        <w:t xml:space="preserve">Если зона с особыми условиями использования территории не была установлена </w:t>
      </w:r>
      <w:r w:rsidR="004F27A2" w:rsidRPr="00955F20">
        <w:rPr>
          <w:sz w:val="24"/>
          <w:szCs w:val="24"/>
        </w:rPr>
        <w:br/>
      </w:r>
      <w:r w:rsidRPr="00955F20">
        <w:rPr>
          <w:sz w:val="24"/>
          <w:szCs w:val="24"/>
        </w:rPr>
        <w:t xml:space="preserve">до 1 января 2025 года либо не были установлены границы такой зоны, такая зона и ее границы должны быть установлены в срок не позднее 1 января 2028 года; </w:t>
      </w:r>
    </w:p>
    <w:p w:rsidR="000A1357" w:rsidRPr="00955F20" w:rsidRDefault="000A1357" w:rsidP="0095076D">
      <w:pPr>
        <w:pStyle w:val="formattext"/>
        <w:spacing w:before="0" w:beforeAutospacing="0" w:after="0" w:afterAutospacing="0"/>
        <w:ind w:firstLine="709"/>
        <w:jc w:val="both"/>
      </w:pPr>
      <w:r w:rsidRPr="00955F20">
        <w:t xml:space="preserve">- если до 01.01.2025 на объекте установлена СЗЗ, а также утверждено описание местоположения границ СЗЗ, или границы СЗЗ обозначены на местности, она считается установленной </w:t>
      </w:r>
      <w:r w:rsidRPr="00955F20">
        <w:rPr>
          <w:bCs/>
        </w:rPr>
        <w:t>на срок до 01.01.2028</w:t>
      </w:r>
      <w:r w:rsidRPr="00955F20">
        <w:t xml:space="preserve"> (</w:t>
      </w:r>
      <w:hyperlink r:id="rId15" w:history="1">
        <w:r w:rsidRPr="00955F20">
          <w:rPr>
            <w:rStyle w:val="af7"/>
            <w:color w:val="auto"/>
            <w:u w:val="none"/>
          </w:rPr>
          <w:t>ч.</w:t>
        </w:r>
        <w:r w:rsidR="003607C3" w:rsidRPr="00955F20">
          <w:rPr>
            <w:rStyle w:val="af7"/>
            <w:color w:val="auto"/>
            <w:u w:val="none"/>
          </w:rPr>
          <w:t xml:space="preserve"> </w:t>
        </w:r>
        <w:r w:rsidRPr="00955F20">
          <w:rPr>
            <w:rStyle w:val="af7"/>
            <w:color w:val="auto"/>
            <w:u w:val="none"/>
          </w:rPr>
          <w:t>8</w:t>
        </w:r>
      </w:hyperlink>
      <w:r w:rsidRPr="00955F20">
        <w:t xml:space="preserve">, </w:t>
      </w:r>
      <w:hyperlink r:id="rId16" w:history="1">
        <w:r w:rsidRPr="00955F20">
          <w:rPr>
            <w:rStyle w:val="af7"/>
            <w:color w:val="auto"/>
            <w:u w:val="none"/>
          </w:rPr>
          <w:t>9 ст.</w:t>
        </w:r>
        <w:r w:rsidR="003607C3" w:rsidRPr="00955F20">
          <w:rPr>
            <w:rStyle w:val="af7"/>
            <w:color w:val="auto"/>
            <w:u w:val="none"/>
          </w:rPr>
          <w:t xml:space="preserve"> </w:t>
        </w:r>
        <w:r w:rsidRPr="00955F20">
          <w:rPr>
            <w:rStyle w:val="af7"/>
            <w:color w:val="auto"/>
            <w:u w:val="none"/>
          </w:rPr>
          <w:t xml:space="preserve">26 Федерального закона от 03.08.2018 </w:t>
        </w:r>
        <w:r w:rsidR="004F27A2" w:rsidRPr="00955F20">
          <w:rPr>
            <w:rStyle w:val="af7"/>
            <w:color w:val="auto"/>
            <w:u w:val="none"/>
          </w:rPr>
          <w:br/>
        </w:r>
        <w:r w:rsidR="003607C3" w:rsidRPr="00955F20">
          <w:rPr>
            <w:rStyle w:val="af7"/>
            <w:color w:val="auto"/>
            <w:u w:val="none"/>
          </w:rPr>
          <w:t>№</w:t>
        </w:r>
        <w:r w:rsidRPr="00955F20">
          <w:rPr>
            <w:rStyle w:val="af7"/>
            <w:color w:val="auto"/>
            <w:u w:val="none"/>
          </w:rPr>
          <w:t xml:space="preserve"> 342-ФЗ</w:t>
        </w:r>
      </w:hyperlink>
      <w:r w:rsidRPr="00955F20">
        <w:t>)</w:t>
      </w:r>
      <w:r w:rsidR="003607C3" w:rsidRPr="00955F20">
        <w:t>;</w:t>
      </w:r>
    </w:p>
    <w:p w:rsidR="000A1357" w:rsidRPr="00955F20" w:rsidRDefault="000A1357" w:rsidP="0095076D">
      <w:pPr>
        <w:pStyle w:val="formattext"/>
        <w:spacing w:before="0" w:beforeAutospacing="0" w:after="0" w:afterAutospacing="0"/>
        <w:ind w:firstLine="709"/>
        <w:jc w:val="both"/>
      </w:pPr>
      <w:r w:rsidRPr="00955F20">
        <w:t xml:space="preserve">- если до 01.01.2025 границы СЗЗ установлены, но не внесены в ЕГРН, правообладатель такого объекта направляет сведения о СЗЗ в ЕГРН самостоятельно </w:t>
      </w:r>
      <w:r w:rsidRPr="00955F20">
        <w:rPr>
          <w:bCs/>
        </w:rPr>
        <w:t>в срок до 01.01.2028</w:t>
      </w:r>
      <w:r w:rsidRPr="00955F20">
        <w:t xml:space="preserve"> </w:t>
      </w:r>
      <w:r w:rsidR="004F27A2" w:rsidRPr="00955F20">
        <w:br/>
      </w:r>
      <w:hyperlink r:id="rId17" w:history="1">
        <w:r w:rsidRPr="00955F20">
          <w:rPr>
            <w:rStyle w:val="af7"/>
            <w:color w:val="auto"/>
            <w:u w:val="none"/>
          </w:rPr>
          <w:t>ч.</w:t>
        </w:r>
        <w:r w:rsidR="003607C3" w:rsidRPr="00955F20">
          <w:rPr>
            <w:rStyle w:val="af7"/>
            <w:color w:val="auto"/>
            <w:u w:val="none"/>
          </w:rPr>
          <w:t xml:space="preserve"> </w:t>
        </w:r>
        <w:r w:rsidRPr="00955F20">
          <w:rPr>
            <w:rStyle w:val="af7"/>
            <w:color w:val="auto"/>
            <w:u w:val="none"/>
          </w:rPr>
          <w:t>12 ст.</w:t>
        </w:r>
        <w:r w:rsidR="003607C3" w:rsidRPr="00955F20">
          <w:rPr>
            <w:rStyle w:val="af7"/>
            <w:color w:val="auto"/>
            <w:u w:val="none"/>
          </w:rPr>
          <w:t xml:space="preserve"> </w:t>
        </w:r>
        <w:r w:rsidRPr="00955F20">
          <w:rPr>
            <w:rStyle w:val="af7"/>
            <w:color w:val="auto"/>
            <w:u w:val="none"/>
          </w:rPr>
          <w:t xml:space="preserve">26 Федерального закона от 03.08.2018 </w:t>
        </w:r>
        <w:r w:rsidR="003607C3" w:rsidRPr="00955F20">
          <w:rPr>
            <w:rStyle w:val="af7"/>
            <w:color w:val="auto"/>
            <w:u w:val="none"/>
          </w:rPr>
          <w:t>№</w:t>
        </w:r>
        <w:r w:rsidRPr="00955F20">
          <w:rPr>
            <w:rStyle w:val="af7"/>
            <w:color w:val="auto"/>
            <w:u w:val="none"/>
          </w:rPr>
          <w:t xml:space="preserve"> 342-ФЗ</w:t>
        </w:r>
      </w:hyperlink>
      <w:r w:rsidRPr="00955F20">
        <w:t>)</w:t>
      </w:r>
      <w:r w:rsidR="004F27A2" w:rsidRPr="00955F20">
        <w:t>;</w:t>
      </w:r>
    </w:p>
    <w:p w:rsidR="000A1357" w:rsidRPr="00955F20" w:rsidRDefault="000A1357" w:rsidP="0095076D">
      <w:pPr>
        <w:pStyle w:val="formattext"/>
        <w:spacing w:before="0" w:beforeAutospacing="0" w:after="0" w:afterAutospacing="0"/>
        <w:ind w:firstLine="709"/>
        <w:jc w:val="both"/>
      </w:pPr>
      <w:r w:rsidRPr="00955F20">
        <w:t>- собственники зданий, сооружений, в отношении которых были определены ориентировочные, расчетные (предварительные) СЗЗ</w:t>
      </w:r>
      <w:r w:rsidR="004F27A2" w:rsidRPr="00955F20">
        <w:t>,</w:t>
      </w:r>
      <w:r w:rsidRPr="00955F20">
        <w:t xml:space="preserve"> </w:t>
      </w:r>
      <w:r w:rsidRPr="00955F20">
        <w:rPr>
          <w:bCs/>
        </w:rPr>
        <w:t>в срок до 01.10.2024</w:t>
      </w:r>
      <w:r w:rsidRPr="00955F20">
        <w:t xml:space="preserve"> должны обратиться в </w:t>
      </w:r>
      <w:hyperlink r:id="rId18" w:history="1">
        <w:r w:rsidRPr="00955F20">
          <w:rPr>
            <w:rStyle w:val="af7"/>
            <w:color w:val="auto"/>
            <w:u w:val="none"/>
          </w:rPr>
          <w:t>Роспотребнадзор</w:t>
        </w:r>
      </w:hyperlink>
      <w:r w:rsidRPr="00955F20">
        <w:t xml:space="preserve"> с заявлением об установлении или прекращении СЗЗ </w:t>
      </w:r>
      <w:r w:rsidR="004F27A2" w:rsidRPr="00955F20">
        <w:br/>
        <w:t>(</w:t>
      </w:r>
      <w:hyperlink r:id="rId19" w:history="1">
        <w:r w:rsidRPr="00955F20">
          <w:rPr>
            <w:rStyle w:val="af7"/>
            <w:color w:val="auto"/>
            <w:u w:val="none"/>
          </w:rPr>
          <w:t>ч.</w:t>
        </w:r>
        <w:r w:rsidR="00825422" w:rsidRPr="00955F20">
          <w:rPr>
            <w:rStyle w:val="af7"/>
            <w:color w:val="auto"/>
            <w:u w:val="none"/>
          </w:rPr>
          <w:t xml:space="preserve"> </w:t>
        </w:r>
        <w:r w:rsidRPr="00955F20">
          <w:rPr>
            <w:rStyle w:val="af7"/>
            <w:color w:val="auto"/>
            <w:u w:val="none"/>
          </w:rPr>
          <w:t>13 ст.</w:t>
        </w:r>
        <w:r w:rsidR="004F27A2" w:rsidRPr="00955F20">
          <w:rPr>
            <w:rStyle w:val="af7"/>
            <w:color w:val="auto"/>
            <w:u w:val="none"/>
          </w:rPr>
          <w:t xml:space="preserve"> </w:t>
        </w:r>
        <w:r w:rsidRPr="00955F20">
          <w:rPr>
            <w:rStyle w:val="af7"/>
            <w:color w:val="auto"/>
            <w:u w:val="none"/>
          </w:rPr>
          <w:t xml:space="preserve">26 Федерального закона от 03.08.2018 </w:t>
        </w:r>
        <w:r w:rsidR="00825422" w:rsidRPr="00955F20">
          <w:rPr>
            <w:rStyle w:val="af7"/>
            <w:color w:val="auto"/>
            <w:u w:val="none"/>
          </w:rPr>
          <w:t>№</w:t>
        </w:r>
        <w:r w:rsidRPr="00955F20">
          <w:rPr>
            <w:rStyle w:val="af7"/>
            <w:color w:val="auto"/>
            <w:u w:val="none"/>
          </w:rPr>
          <w:t xml:space="preserve"> 342-ФЗ</w:t>
        </w:r>
      </w:hyperlink>
      <w:r w:rsidRPr="00955F20">
        <w:t>)</w:t>
      </w:r>
      <w:r w:rsidR="004F27A2" w:rsidRPr="00955F20">
        <w:t>;</w:t>
      </w:r>
    </w:p>
    <w:p w:rsidR="000A1357" w:rsidRPr="00955F20" w:rsidRDefault="000A1357" w:rsidP="0095076D">
      <w:pPr>
        <w:pStyle w:val="formattext"/>
        <w:spacing w:before="0" w:beforeAutospacing="0" w:after="0" w:afterAutospacing="0"/>
        <w:ind w:firstLine="709"/>
        <w:jc w:val="both"/>
      </w:pPr>
      <w:r w:rsidRPr="00955F20">
        <w:t xml:space="preserve">- до </w:t>
      </w:r>
      <w:r w:rsidRPr="00955F20">
        <w:rPr>
          <w:bCs/>
        </w:rPr>
        <w:t>01.01.2025</w:t>
      </w:r>
      <w:r w:rsidRPr="00955F20">
        <w:t xml:space="preserve"> застройщику в отношении планируемых к строительству или реконструируемых объектов капитального строительства не требуется устанавливать или изменять СЗЗ до дня направления заявления о выдаче разрешения на строительство объекта капитального строительства, а также вносить сведения о таких зонах в ЕГРН (</w:t>
      </w:r>
      <w:hyperlink r:id="rId20" w:history="1">
        <w:r w:rsidRPr="00955F20">
          <w:rPr>
            <w:rStyle w:val="af7"/>
            <w:color w:val="auto"/>
            <w:u w:val="none"/>
          </w:rPr>
          <w:t>ч.</w:t>
        </w:r>
        <w:r w:rsidR="004F27A2" w:rsidRPr="00955F20">
          <w:rPr>
            <w:rStyle w:val="af7"/>
            <w:color w:val="auto"/>
            <w:u w:val="none"/>
          </w:rPr>
          <w:t xml:space="preserve"> </w:t>
        </w:r>
        <w:r w:rsidRPr="00955F20">
          <w:rPr>
            <w:rStyle w:val="af7"/>
            <w:color w:val="auto"/>
            <w:u w:val="none"/>
          </w:rPr>
          <w:t>16</w:t>
        </w:r>
        <w:r w:rsidR="00825422" w:rsidRPr="00955F20">
          <w:rPr>
            <w:rStyle w:val="af7"/>
            <w:color w:val="auto"/>
            <w:u w:val="none"/>
          </w:rPr>
          <w:t>.</w:t>
        </w:r>
        <w:r w:rsidRPr="00955F20">
          <w:rPr>
            <w:rStyle w:val="af7"/>
            <w:color w:val="auto"/>
            <w:u w:val="none"/>
          </w:rPr>
          <w:t>1 ст.</w:t>
        </w:r>
        <w:r w:rsidR="004F27A2" w:rsidRPr="00955F20">
          <w:rPr>
            <w:rStyle w:val="af7"/>
            <w:color w:val="auto"/>
            <w:u w:val="none"/>
          </w:rPr>
          <w:t xml:space="preserve"> </w:t>
        </w:r>
        <w:r w:rsidRPr="00955F20">
          <w:rPr>
            <w:rStyle w:val="af7"/>
            <w:color w:val="auto"/>
            <w:u w:val="none"/>
          </w:rPr>
          <w:t xml:space="preserve">26 Федерального закона от 03.08.2018 </w:t>
        </w:r>
        <w:r w:rsidR="00825422" w:rsidRPr="00955F20">
          <w:rPr>
            <w:rStyle w:val="af7"/>
            <w:color w:val="auto"/>
            <w:u w:val="none"/>
          </w:rPr>
          <w:t>№</w:t>
        </w:r>
        <w:r w:rsidRPr="00955F20">
          <w:rPr>
            <w:rStyle w:val="af7"/>
            <w:color w:val="auto"/>
            <w:u w:val="none"/>
          </w:rPr>
          <w:t xml:space="preserve"> 342-ФЗ</w:t>
        </w:r>
      </w:hyperlink>
      <w:r w:rsidRPr="00955F20">
        <w:t xml:space="preserve">). </w:t>
      </w:r>
    </w:p>
    <w:p w:rsidR="000A1357" w:rsidRPr="00955F20" w:rsidRDefault="000A1357" w:rsidP="000806EA">
      <w:pPr>
        <w:pStyle w:val="formattext"/>
        <w:spacing w:before="0" w:beforeAutospacing="0" w:after="0" w:afterAutospacing="0"/>
        <w:ind w:firstLine="709"/>
        <w:jc w:val="both"/>
      </w:pPr>
      <w:r w:rsidRPr="00955F20">
        <w:t xml:space="preserve">СЗЗ считается установленной, измененной или прекратившей существование со дня принятия </w:t>
      </w:r>
      <w:hyperlink r:id="rId21" w:history="1">
        <w:r w:rsidRPr="00955F20">
          <w:rPr>
            <w:rStyle w:val="af7"/>
            <w:color w:val="auto"/>
            <w:u w:val="none"/>
          </w:rPr>
          <w:t>Роспотребнадзором</w:t>
        </w:r>
      </w:hyperlink>
      <w:r w:rsidRPr="00955F20">
        <w:t xml:space="preserve"> решения об установлении, изменении или прекращении существования СЗЗ (</w:t>
      </w:r>
      <w:hyperlink r:id="rId22" w:history="1">
        <w:r w:rsidRPr="00955F20">
          <w:rPr>
            <w:rStyle w:val="af7"/>
            <w:color w:val="auto"/>
            <w:u w:val="none"/>
          </w:rPr>
          <w:t>ч.</w:t>
        </w:r>
        <w:r w:rsidR="005073EC" w:rsidRPr="00955F20">
          <w:rPr>
            <w:rStyle w:val="af7"/>
            <w:color w:val="auto"/>
            <w:u w:val="none"/>
          </w:rPr>
          <w:t xml:space="preserve"> </w:t>
        </w:r>
        <w:r w:rsidRPr="00955F20">
          <w:rPr>
            <w:rStyle w:val="af7"/>
            <w:color w:val="auto"/>
            <w:u w:val="none"/>
          </w:rPr>
          <w:t>16</w:t>
        </w:r>
        <w:r w:rsidR="00825422" w:rsidRPr="00955F20">
          <w:rPr>
            <w:rStyle w:val="af7"/>
            <w:color w:val="auto"/>
            <w:u w:val="none"/>
          </w:rPr>
          <w:t>.</w:t>
        </w:r>
        <w:r w:rsidRPr="00955F20">
          <w:rPr>
            <w:rStyle w:val="af7"/>
            <w:color w:val="auto"/>
            <w:u w:val="none"/>
          </w:rPr>
          <w:t>1 ст.</w:t>
        </w:r>
        <w:r w:rsidR="005073EC" w:rsidRPr="00955F20">
          <w:rPr>
            <w:rStyle w:val="af7"/>
            <w:color w:val="auto"/>
            <w:u w:val="none"/>
          </w:rPr>
          <w:t xml:space="preserve"> </w:t>
        </w:r>
        <w:r w:rsidRPr="00955F20">
          <w:rPr>
            <w:rStyle w:val="af7"/>
            <w:color w:val="auto"/>
            <w:u w:val="none"/>
          </w:rPr>
          <w:t xml:space="preserve">26 Федерального закона от 03.08.2018 </w:t>
        </w:r>
        <w:r w:rsidR="005073EC" w:rsidRPr="00955F20">
          <w:rPr>
            <w:rStyle w:val="af7"/>
            <w:color w:val="auto"/>
            <w:u w:val="none"/>
          </w:rPr>
          <w:t>№</w:t>
        </w:r>
        <w:r w:rsidRPr="00955F20">
          <w:rPr>
            <w:rStyle w:val="af7"/>
            <w:color w:val="auto"/>
            <w:u w:val="none"/>
          </w:rPr>
          <w:t xml:space="preserve"> 342-ФЗ</w:t>
        </w:r>
      </w:hyperlink>
      <w:r w:rsidRPr="00955F20">
        <w:t>).</w:t>
      </w:r>
    </w:p>
    <w:p w:rsidR="000806EA" w:rsidRPr="00955F20" w:rsidRDefault="000806EA" w:rsidP="000806EA">
      <w:pPr>
        <w:ind w:firstLine="709"/>
        <w:jc w:val="both"/>
        <w:rPr>
          <w:sz w:val="24"/>
          <w:szCs w:val="24"/>
        </w:rPr>
      </w:pPr>
      <w:r w:rsidRPr="00955F20">
        <w:rPr>
          <w:sz w:val="24"/>
          <w:szCs w:val="24"/>
        </w:rPr>
        <w:t>Решения об установлении, изменении или о прекращении существования санитарно-защитных зон принимает Федеральная служба по надзору в сфере защиты прав потребителей и благополучия человека или ее территориальные органы по результатам рассмотрения заявлений об установлении, изменении или о прекращении существования санитарно-защитных зон. Федеральная служба по надзору в сфере защиты прав потребителей и благополучия человека определяет предусмотренные классификацией, установленной санитарно-эпидемиологическими требованиями, виды объектов, в отношении которых решения об установлении, изменении или о прекращении существования санитарно-защитных зон принимаются ее территориальными органами.</w:t>
      </w:r>
    </w:p>
    <w:p w:rsidR="000A1357" w:rsidRPr="00955F20" w:rsidRDefault="000A1357" w:rsidP="0095076D">
      <w:pPr>
        <w:pStyle w:val="formattext"/>
        <w:spacing w:before="0" w:beforeAutospacing="0" w:after="0" w:afterAutospacing="0"/>
        <w:ind w:firstLine="709"/>
        <w:jc w:val="both"/>
      </w:pPr>
      <w:r w:rsidRPr="00955F20">
        <w:t>Для промышленных объектов и производств, сооружений, являющихся источниками воздействия на среду обитания и здоровье человека, существует следующая санитарная классификация промышленных объектов (</w:t>
      </w:r>
      <w:hyperlink r:id="rId23" w:history="1">
        <w:r w:rsidRPr="00955F20">
          <w:rPr>
            <w:rStyle w:val="af7"/>
            <w:color w:val="auto"/>
            <w:u w:val="none"/>
          </w:rPr>
          <w:t>разд. VII СанПиН 2.2.1/2.1.1.1200-03</w:t>
        </w:r>
      </w:hyperlink>
      <w:r w:rsidRPr="00955F20">
        <w:t>):</w:t>
      </w:r>
    </w:p>
    <w:p w:rsidR="000A1357" w:rsidRPr="00955F20" w:rsidRDefault="000A1357" w:rsidP="0095076D">
      <w:pPr>
        <w:pStyle w:val="formattext"/>
        <w:spacing w:before="0" w:beforeAutospacing="0" w:after="0" w:afterAutospacing="0"/>
        <w:ind w:firstLine="709"/>
        <w:jc w:val="both"/>
      </w:pPr>
      <w:r w:rsidRPr="00955F20">
        <w:t>- промышленные объекты и производства первого класса - 1000 м;</w:t>
      </w:r>
    </w:p>
    <w:p w:rsidR="000A1357" w:rsidRPr="00955F20" w:rsidRDefault="000A1357" w:rsidP="0095076D">
      <w:pPr>
        <w:pStyle w:val="formattext"/>
        <w:spacing w:before="0" w:beforeAutospacing="0" w:after="0" w:afterAutospacing="0"/>
        <w:ind w:firstLine="709"/>
        <w:jc w:val="both"/>
      </w:pPr>
      <w:r w:rsidRPr="00955F20">
        <w:t>- промышленные объекты и производства второго класса - 500 м;</w:t>
      </w:r>
    </w:p>
    <w:p w:rsidR="000A1357" w:rsidRPr="00955F20" w:rsidRDefault="000A1357" w:rsidP="0095076D">
      <w:pPr>
        <w:pStyle w:val="formattext"/>
        <w:spacing w:before="0" w:beforeAutospacing="0" w:after="0" w:afterAutospacing="0"/>
        <w:ind w:firstLine="709"/>
        <w:jc w:val="both"/>
      </w:pPr>
      <w:r w:rsidRPr="00955F20">
        <w:t>- промышленные объекты и производства третьего класса - 300 м;</w:t>
      </w:r>
    </w:p>
    <w:p w:rsidR="000A1357" w:rsidRPr="00955F20" w:rsidRDefault="000A1357" w:rsidP="0095076D">
      <w:pPr>
        <w:pStyle w:val="formattext"/>
        <w:spacing w:before="0" w:beforeAutospacing="0" w:after="0" w:afterAutospacing="0"/>
        <w:ind w:firstLine="709"/>
        <w:jc w:val="both"/>
      </w:pPr>
      <w:r w:rsidRPr="00955F20">
        <w:lastRenderedPageBreak/>
        <w:t>- промышленные объекты и производства четвертого класса - 100 м;</w:t>
      </w:r>
    </w:p>
    <w:p w:rsidR="000A1357" w:rsidRPr="00955F20" w:rsidRDefault="000A1357" w:rsidP="0095076D">
      <w:pPr>
        <w:pStyle w:val="formattext"/>
        <w:spacing w:before="0" w:beforeAutospacing="0" w:after="0" w:afterAutospacing="0"/>
        <w:ind w:firstLine="709"/>
        <w:jc w:val="both"/>
      </w:pPr>
      <w:r w:rsidRPr="00955F20">
        <w:t>- промышленные объекты и производства пятого класса - 50 м.</w:t>
      </w:r>
    </w:p>
    <w:p w:rsidR="000A1357" w:rsidRPr="00955F20" w:rsidRDefault="000A1357" w:rsidP="0095076D">
      <w:pPr>
        <w:pStyle w:val="formattext"/>
        <w:spacing w:before="0" w:beforeAutospacing="0" w:after="0" w:afterAutospacing="0"/>
        <w:ind w:firstLine="709"/>
        <w:jc w:val="both"/>
      </w:pPr>
      <w:r w:rsidRPr="00955F20">
        <w:t xml:space="preserve">Список объектов, включенных в данную классификацию представлен также в </w:t>
      </w:r>
      <w:hyperlink r:id="rId24" w:history="1">
        <w:r w:rsidRPr="00955F20">
          <w:rPr>
            <w:rStyle w:val="af7"/>
            <w:color w:val="auto"/>
            <w:u w:val="none"/>
          </w:rPr>
          <w:t>разделе VII СанПиН 2.2.1/2.1.1.1200-03</w:t>
        </w:r>
      </w:hyperlink>
      <w:r w:rsidRPr="00955F20">
        <w:t>.</w:t>
      </w:r>
    </w:p>
    <w:p w:rsidR="000A1357" w:rsidRPr="00955F20" w:rsidRDefault="00957CCE" w:rsidP="0095076D">
      <w:pPr>
        <w:pStyle w:val="formattext"/>
        <w:spacing w:before="0" w:beforeAutospacing="0" w:after="0" w:afterAutospacing="0"/>
        <w:ind w:firstLine="709"/>
        <w:jc w:val="both"/>
      </w:pPr>
      <w:hyperlink r:id="rId25" w:history="1">
        <w:r w:rsidR="000A1357" w:rsidRPr="00955F20">
          <w:rPr>
            <w:rStyle w:val="af7"/>
            <w:color w:val="auto"/>
            <w:u w:val="none"/>
          </w:rPr>
          <w:t>Форма заявлений об установлении, изменении или о прекращении существования санитарно-защитной зоны</w:t>
        </w:r>
      </w:hyperlink>
      <w:r w:rsidR="000A1357" w:rsidRPr="00955F20">
        <w:t xml:space="preserve"> утверждена </w:t>
      </w:r>
      <w:hyperlink r:id="rId26" w:history="1">
        <w:r w:rsidR="000A1357" w:rsidRPr="00955F20">
          <w:rPr>
            <w:rStyle w:val="af7"/>
            <w:color w:val="auto"/>
            <w:u w:val="none"/>
          </w:rPr>
          <w:t xml:space="preserve">Приказом Роспотребнадзора от 05.12.2018 </w:t>
        </w:r>
        <w:r w:rsidR="005073EC" w:rsidRPr="00955F20">
          <w:rPr>
            <w:rStyle w:val="af7"/>
            <w:color w:val="auto"/>
            <w:u w:val="none"/>
          </w:rPr>
          <w:t>№</w:t>
        </w:r>
        <w:r w:rsidR="000A1357" w:rsidRPr="00955F20">
          <w:rPr>
            <w:rStyle w:val="af7"/>
            <w:color w:val="auto"/>
            <w:u w:val="none"/>
          </w:rPr>
          <w:t xml:space="preserve"> 1000</w:t>
        </w:r>
      </w:hyperlink>
      <w:r w:rsidR="000A1357" w:rsidRPr="00955F20">
        <w:t>.</w:t>
      </w:r>
    </w:p>
    <w:p w:rsidR="000A1357" w:rsidRPr="00955F20" w:rsidRDefault="000A1357" w:rsidP="0095076D">
      <w:pPr>
        <w:pStyle w:val="formattext"/>
        <w:spacing w:before="0" w:beforeAutospacing="0" w:after="0" w:afterAutospacing="0"/>
        <w:ind w:firstLine="709"/>
        <w:jc w:val="both"/>
      </w:pPr>
      <w:r w:rsidRPr="00955F20">
        <w:t>В границах СЗЗ не допускается использование земельных участков в целях размещения</w:t>
      </w:r>
      <w:r w:rsidR="005073EC" w:rsidRPr="00955F20">
        <w:t>:</w:t>
      </w:r>
    </w:p>
    <w:p w:rsidR="000A1357" w:rsidRPr="00955F20" w:rsidRDefault="000A1357" w:rsidP="0095076D">
      <w:pPr>
        <w:pStyle w:val="formattext"/>
        <w:spacing w:before="0" w:beforeAutospacing="0" w:after="0" w:afterAutospacing="0"/>
        <w:ind w:firstLine="709"/>
        <w:jc w:val="both"/>
      </w:pPr>
      <w:r w:rsidRPr="00955F20">
        <w:t>-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садоводства;</w:t>
      </w:r>
    </w:p>
    <w:p w:rsidR="000A1357" w:rsidRPr="00955F20" w:rsidRDefault="000A1357" w:rsidP="0095076D">
      <w:pPr>
        <w:pStyle w:val="formattext"/>
        <w:spacing w:before="0" w:beforeAutospacing="0" w:after="0" w:afterAutospacing="0"/>
        <w:ind w:firstLine="709"/>
        <w:jc w:val="both"/>
      </w:pPr>
      <w:r w:rsidRPr="00955F20">
        <w:t>- объектов для производства и хранения лекарственных средств;</w:t>
      </w:r>
    </w:p>
    <w:p w:rsidR="000A1357" w:rsidRPr="00955F20" w:rsidRDefault="000A1357" w:rsidP="0095076D">
      <w:pPr>
        <w:pStyle w:val="formattext"/>
        <w:spacing w:before="0" w:beforeAutospacing="0" w:after="0" w:afterAutospacing="0"/>
        <w:ind w:firstLine="709"/>
        <w:jc w:val="both"/>
      </w:pPr>
      <w:r w:rsidRPr="00955F20">
        <w:t xml:space="preserve">- объектов пищевых отраслей промышленности, оптовых складов продовольственного сырья и пищевой продукции; </w:t>
      </w:r>
    </w:p>
    <w:p w:rsidR="000A1357" w:rsidRPr="00955F20" w:rsidRDefault="000A1357" w:rsidP="0095076D">
      <w:pPr>
        <w:pStyle w:val="formattext"/>
        <w:spacing w:before="0" w:beforeAutospacing="0" w:after="0" w:afterAutospacing="0"/>
        <w:ind w:firstLine="709"/>
        <w:jc w:val="both"/>
      </w:pPr>
      <w:r w:rsidRPr="00955F20">
        <w:t>- комплексов водопроводных сооружений для подготовки и хранения питьевой воды;</w:t>
      </w:r>
    </w:p>
    <w:p w:rsidR="000A1357" w:rsidRPr="00955F20" w:rsidRDefault="000A1357" w:rsidP="0095076D">
      <w:pPr>
        <w:pStyle w:val="formattext"/>
        <w:spacing w:before="0" w:beforeAutospacing="0" w:after="0" w:afterAutospacing="0"/>
        <w:ind w:firstLine="709"/>
        <w:jc w:val="both"/>
      </w:pPr>
      <w:r w:rsidRPr="00955F20">
        <w:t xml:space="preserve">-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</w:t>
      </w:r>
      <w:r w:rsidR="00825422" w:rsidRPr="00955F20">
        <w:br/>
      </w:r>
      <w:r w:rsidRPr="00955F20">
        <w:t>в качестве пищевой продукции, если химическое, физическое и (или) биологическое воздействие объекта, в отношении которого установлена СЗЗ, приведет к нарушению качества и безопасности таких средств, сырья, воды и продукции в соответствии с установленными</w:t>
      </w:r>
      <w:r w:rsidR="00825422" w:rsidRPr="00955F20">
        <w:br/>
      </w:r>
      <w:r w:rsidRPr="00955F20">
        <w:t xml:space="preserve"> к ним требованиями.</w:t>
      </w:r>
    </w:p>
    <w:p w:rsidR="00F46D43" w:rsidRPr="00955F20" w:rsidRDefault="00F46D43" w:rsidP="0095076D">
      <w:pPr>
        <w:ind w:firstLine="709"/>
        <w:jc w:val="both"/>
        <w:rPr>
          <w:sz w:val="24"/>
          <w:szCs w:val="24"/>
        </w:rPr>
      </w:pPr>
      <w:r w:rsidRPr="00955F20">
        <w:rPr>
          <w:sz w:val="24"/>
          <w:szCs w:val="24"/>
        </w:rPr>
        <w:t xml:space="preserve">Хозяйствующим субъектам необходимо активизировать работу по установлению ими размеров СЗЗ с целью повышения эффективности градостроительного регулирования </w:t>
      </w:r>
      <w:r w:rsidR="00825422" w:rsidRPr="00955F20">
        <w:rPr>
          <w:sz w:val="24"/>
          <w:szCs w:val="24"/>
        </w:rPr>
        <w:br/>
      </w:r>
      <w:r w:rsidRPr="00955F20">
        <w:rPr>
          <w:sz w:val="24"/>
          <w:szCs w:val="24"/>
        </w:rPr>
        <w:t xml:space="preserve">и исключения спорных вопросов между собственниками земельных участков, расположенных в зонах планировочных ограничений.  </w:t>
      </w:r>
    </w:p>
    <w:p w:rsidR="00653D1C" w:rsidRPr="00955F20" w:rsidRDefault="00653D1C" w:rsidP="00653D1C">
      <w:pPr>
        <w:ind w:firstLine="720"/>
        <w:jc w:val="both"/>
        <w:rPr>
          <w:sz w:val="24"/>
          <w:szCs w:val="24"/>
        </w:rPr>
      </w:pPr>
      <w:r w:rsidRPr="00360899">
        <w:rPr>
          <w:sz w:val="24"/>
          <w:szCs w:val="24"/>
        </w:rPr>
        <w:t xml:space="preserve">На проект единой СЗЗ проплощадки Агрохим по ул. Заводская, д. 2 г. Щёлково получено положительное санитарно-эпидемиологическое заключение. В мае 2022 года </w:t>
      </w:r>
      <w:r w:rsidRPr="00360899">
        <w:rPr>
          <w:sz w:val="24"/>
          <w:szCs w:val="24"/>
          <w:shd w:val="clear" w:color="auto" w:fill="FFFFFF" w:themeFill="background1"/>
        </w:rPr>
        <w:t xml:space="preserve">документы сданы в Федеральную службу </w:t>
      </w:r>
      <w:r w:rsidRPr="00360899">
        <w:rPr>
          <w:bCs/>
          <w:sz w:val="24"/>
          <w:szCs w:val="24"/>
          <w:shd w:val="clear" w:color="auto" w:fill="FFFFFF" w:themeFill="background1"/>
        </w:rPr>
        <w:t>по надзору в сфере защиты прав потребителей и</w:t>
      </w:r>
      <w:r w:rsidRPr="00360899">
        <w:rPr>
          <w:bCs/>
          <w:sz w:val="24"/>
          <w:szCs w:val="24"/>
          <w:shd w:val="clear" w:color="auto" w:fill="F8F8F8"/>
        </w:rPr>
        <w:t xml:space="preserve"> благополучия </w:t>
      </w:r>
      <w:r w:rsidRPr="00360899">
        <w:rPr>
          <w:sz w:val="24"/>
          <w:szCs w:val="24"/>
        </w:rPr>
        <w:t>для получения Решения об установлении границ СЗЗ.</w:t>
      </w:r>
      <w:r w:rsidRPr="00955F20">
        <w:rPr>
          <w:sz w:val="24"/>
          <w:szCs w:val="24"/>
        </w:rPr>
        <w:t xml:space="preserve"> </w:t>
      </w:r>
    </w:p>
    <w:p w:rsidR="00653D1C" w:rsidRPr="00955F20" w:rsidRDefault="00653D1C" w:rsidP="0095076D">
      <w:pPr>
        <w:ind w:firstLine="709"/>
        <w:jc w:val="both"/>
        <w:rPr>
          <w:sz w:val="24"/>
          <w:szCs w:val="24"/>
        </w:rPr>
      </w:pPr>
    </w:p>
    <w:p w:rsidR="002E6A02" w:rsidRPr="00955F20" w:rsidRDefault="00A97320" w:rsidP="002E6A02">
      <w:pPr>
        <w:pStyle w:val="21"/>
        <w:spacing w:line="240" w:lineRule="auto"/>
        <w:ind w:firstLine="851"/>
        <w:jc w:val="center"/>
        <w:rPr>
          <w:b/>
          <w:sz w:val="24"/>
          <w:szCs w:val="24"/>
        </w:rPr>
      </w:pPr>
      <w:r w:rsidRPr="00955F20">
        <w:rPr>
          <w:b/>
          <w:sz w:val="24"/>
          <w:szCs w:val="24"/>
        </w:rPr>
        <w:t>Состояние, охрана и использование водных объектов</w:t>
      </w:r>
    </w:p>
    <w:p w:rsidR="00FE765D" w:rsidRPr="00955F20" w:rsidRDefault="00FE765D" w:rsidP="002E6A02">
      <w:pPr>
        <w:pStyle w:val="21"/>
        <w:spacing w:line="240" w:lineRule="auto"/>
        <w:ind w:firstLine="851"/>
        <w:jc w:val="center"/>
        <w:rPr>
          <w:b/>
          <w:sz w:val="24"/>
          <w:szCs w:val="24"/>
        </w:rPr>
      </w:pPr>
    </w:p>
    <w:p w:rsidR="00A97320" w:rsidRPr="00955F20" w:rsidRDefault="00A97320" w:rsidP="0011608A">
      <w:pPr>
        <w:pStyle w:val="21"/>
        <w:spacing w:line="240" w:lineRule="auto"/>
        <w:ind w:firstLine="709"/>
        <w:rPr>
          <w:sz w:val="24"/>
          <w:szCs w:val="24"/>
        </w:rPr>
      </w:pPr>
      <w:r w:rsidRPr="00955F20">
        <w:rPr>
          <w:sz w:val="24"/>
          <w:szCs w:val="24"/>
        </w:rPr>
        <w:t xml:space="preserve">Мониторинг состояния водоёмов показывает, что практически все водные объекты </w:t>
      </w:r>
      <w:r w:rsidR="00825422" w:rsidRPr="00955F20">
        <w:rPr>
          <w:sz w:val="24"/>
          <w:szCs w:val="24"/>
        </w:rPr>
        <w:br/>
      </w:r>
      <w:r w:rsidRPr="00955F20">
        <w:rPr>
          <w:sz w:val="24"/>
          <w:szCs w:val="24"/>
        </w:rPr>
        <w:t xml:space="preserve">в округе подвергаются антропогенному и техногенному воздействию с различной степенью интенсивности. </w:t>
      </w:r>
    </w:p>
    <w:p w:rsidR="007D3E5B" w:rsidRPr="00955F20" w:rsidRDefault="00A97320" w:rsidP="007D3E5B">
      <w:pPr>
        <w:pStyle w:val="26"/>
        <w:shd w:val="clear" w:color="auto" w:fill="auto"/>
        <w:tabs>
          <w:tab w:val="left" w:pos="55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F20">
        <w:rPr>
          <w:rFonts w:ascii="Times New Roman" w:hAnsi="Times New Roman" w:cs="Times New Roman"/>
          <w:sz w:val="24"/>
          <w:szCs w:val="24"/>
        </w:rPr>
        <w:t>В мае 202</w:t>
      </w:r>
      <w:r w:rsidR="007D3E5B" w:rsidRPr="00955F20">
        <w:rPr>
          <w:rFonts w:ascii="Times New Roman" w:hAnsi="Times New Roman" w:cs="Times New Roman"/>
          <w:sz w:val="24"/>
          <w:szCs w:val="24"/>
        </w:rPr>
        <w:t>1</w:t>
      </w:r>
      <w:r w:rsidRPr="00955F20">
        <w:rPr>
          <w:rFonts w:ascii="Times New Roman" w:hAnsi="Times New Roman" w:cs="Times New Roman"/>
          <w:sz w:val="24"/>
          <w:szCs w:val="24"/>
        </w:rPr>
        <w:t xml:space="preserve"> года проведены </w:t>
      </w:r>
      <w:r w:rsidRPr="00955F20">
        <w:rPr>
          <w:rFonts w:ascii="Times New Roman" w:hAnsi="Times New Roman" w:cs="Times New Roman"/>
          <w:bCs/>
          <w:sz w:val="24"/>
          <w:szCs w:val="24"/>
        </w:rPr>
        <w:t>исследования загрязнений 9-ти водных объектов на территории городского округа Щёлково</w:t>
      </w:r>
      <w:r w:rsidR="007D3E5B" w:rsidRPr="00955F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3E5B" w:rsidRPr="00955F20">
        <w:rPr>
          <w:rFonts w:ascii="Times New Roman" w:hAnsi="Times New Roman" w:cs="Times New Roman"/>
          <w:sz w:val="24"/>
          <w:szCs w:val="24"/>
        </w:rPr>
        <w:t>на соответствие С</w:t>
      </w:r>
      <w:r w:rsidR="001E3D5C" w:rsidRPr="00955F20">
        <w:rPr>
          <w:rFonts w:ascii="Times New Roman" w:hAnsi="Times New Roman" w:cs="Times New Roman"/>
          <w:sz w:val="24"/>
          <w:szCs w:val="24"/>
        </w:rPr>
        <w:t>а</w:t>
      </w:r>
      <w:r w:rsidR="007D3E5B" w:rsidRPr="00955F20">
        <w:rPr>
          <w:rFonts w:ascii="Times New Roman" w:hAnsi="Times New Roman" w:cs="Times New Roman"/>
          <w:sz w:val="24"/>
          <w:szCs w:val="24"/>
        </w:rPr>
        <w:t>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7D3E5B" w:rsidRPr="00955F20" w:rsidRDefault="007D3E5B" w:rsidP="007D3E5B">
      <w:pPr>
        <w:pStyle w:val="26"/>
        <w:shd w:val="clear" w:color="auto" w:fill="auto"/>
        <w:tabs>
          <w:tab w:val="left" w:pos="36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F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Исследования включали следующие показатели:</w:t>
      </w:r>
    </w:p>
    <w:p w:rsidR="007D3E5B" w:rsidRPr="00955F20" w:rsidRDefault="007D3E5B" w:rsidP="007D3E5B">
      <w:pPr>
        <w:pStyle w:val="26"/>
        <w:shd w:val="clear" w:color="auto" w:fill="auto"/>
        <w:tabs>
          <w:tab w:val="left" w:pos="366"/>
          <w:tab w:val="left" w:pos="499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F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Количественный химический </w:t>
      </w:r>
      <w:r w:rsidR="00527565" w:rsidRPr="00955F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анализ: </w:t>
      </w:r>
      <w:r w:rsidR="00527565" w:rsidRPr="00955F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955F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цветность, мутность, запах, БПК</w:t>
      </w:r>
      <w:r w:rsidRPr="00955F20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 xml:space="preserve">5 </w:t>
      </w:r>
      <w:r w:rsidRPr="00955F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(биохимическое потребление кислорода), взвешенные вещества, растворённый кислород, водородный показатель (pH), общая минерализация (сухой остаток), нефтепродукты, аммиак, нитриты (по </w:t>
      </w:r>
      <w:r w:rsidRPr="00955F20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955F20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О2), </w:t>
      </w:r>
      <w:r w:rsidRPr="00955F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нитраты (по </w:t>
      </w:r>
      <w:r w:rsidRPr="00955F20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955F20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О3), </w:t>
      </w:r>
      <w:r w:rsidRPr="00955F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сульфаты (по </w:t>
      </w:r>
      <w:r w:rsidRPr="00955F20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</w:t>
      </w:r>
      <w:r w:rsidRPr="00955F20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О4), </w:t>
      </w:r>
      <w:r w:rsidRPr="00955F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хлориды (по С1), ХПК, фосфат-ион.</w:t>
      </w:r>
    </w:p>
    <w:p w:rsidR="000F1149" w:rsidRPr="00955F20" w:rsidRDefault="007D3E5B" w:rsidP="000F1149">
      <w:pPr>
        <w:pStyle w:val="26"/>
        <w:shd w:val="clear" w:color="auto" w:fill="auto"/>
        <w:tabs>
          <w:tab w:val="left" w:pos="35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F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Санитарно-бактериологические исследования: возбудители кишечных инфекций, </w:t>
      </w:r>
      <w:r w:rsidR="000F1149" w:rsidRPr="00955F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общие колиформные бактерии (ОКБ), термотолерантные колиформные бактерии (ТКБ), колифаги</w:t>
      </w:r>
      <w:r w:rsidR="000F1149" w:rsidRPr="00955F20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7D3E5B" w:rsidRPr="00955F20" w:rsidRDefault="007D3E5B" w:rsidP="007D3E5B">
      <w:pPr>
        <w:pStyle w:val="26"/>
        <w:shd w:val="clear" w:color="auto" w:fill="auto"/>
        <w:tabs>
          <w:tab w:val="left" w:pos="40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F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Санитарно-паразитологические исследования: жизнеспособные яйца гельминтов (аскарид, власоглав, токсокар, фасциол) и жизнеспособные цисты патогенных кишечных простейших.</w:t>
      </w:r>
    </w:p>
    <w:p w:rsidR="00A97320" w:rsidRPr="00955F20" w:rsidRDefault="00A97320" w:rsidP="00923479">
      <w:pPr>
        <w:ind w:firstLine="709"/>
        <w:jc w:val="both"/>
        <w:rPr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0"/>
        <w:gridCol w:w="5409"/>
        <w:gridCol w:w="3673"/>
      </w:tblGrid>
      <w:tr w:rsidR="007D3E5B" w:rsidRPr="00955F20" w:rsidTr="000144F9">
        <w:tc>
          <w:tcPr>
            <w:tcW w:w="540" w:type="dxa"/>
          </w:tcPr>
          <w:p w:rsidR="007D3E5B" w:rsidRPr="00955F20" w:rsidRDefault="007D3E5B" w:rsidP="00923479">
            <w:pPr>
              <w:jc w:val="both"/>
              <w:rPr>
                <w:sz w:val="24"/>
                <w:szCs w:val="24"/>
              </w:rPr>
            </w:pPr>
            <w:r w:rsidRPr="00955F20">
              <w:rPr>
                <w:sz w:val="24"/>
                <w:szCs w:val="24"/>
              </w:rPr>
              <w:t>№ п/п</w:t>
            </w:r>
          </w:p>
        </w:tc>
        <w:tc>
          <w:tcPr>
            <w:tcW w:w="5409" w:type="dxa"/>
          </w:tcPr>
          <w:p w:rsidR="007D3E5B" w:rsidRPr="00955F20" w:rsidRDefault="007D3E5B" w:rsidP="00923479">
            <w:pPr>
              <w:jc w:val="both"/>
              <w:rPr>
                <w:sz w:val="24"/>
                <w:szCs w:val="24"/>
              </w:rPr>
            </w:pPr>
            <w:r w:rsidRPr="00955F20">
              <w:rPr>
                <w:sz w:val="24"/>
                <w:szCs w:val="24"/>
              </w:rPr>
              <w:t>Наименование водного объекта</w:t>
            </w:r>
          </w:p>
        </w:tc>
        <w:tc>
          <w:tcPr>
            <w:tcW w:w="3673" w:type="dxa"/>
          </w:tcPr>
          <w:p w:rsidR="007D3E5B" w:rsidRPr="00955F20" w:rsidRDefault="007D3E5B" w:rsidP="00923479">
            <w:pPr>
              <w:jc w:val="both"/>
              <w:rPr>
                <w:sz w:val="24"/>
                <w:szCs w:val="24"/>
              </w:rPr>
            </w:pPr>
            <w:r w:rsidRPr="00955F20">
              <w:rPr>
                <w:sz w:val="24"/>
                <w:szCs w:val="24"/>
              </w:rPr>
              <w:t>Результаты исследований</w:t>
            </w:r>
          </w:p>
        </w:tc>
      </w:tr>
      <w:tr w:rsidR="000144F9" w:rsidRPr="00955F20" w:rsidTr="000144F9">
        <w:tc>
          <w:tcPr>
            <w:tcW w:w="540" w:type="dxa"/>
          </w:tcPr>
          <w:p w:rsidR="000144F9" w:rsidRPr="00955F20" w:rsidRDefault="000144F9" w:rsidP="00923479">
            <w:pPr>
              <w:jc w:val="both"/>
              <w:rPr>
                <w:sz w:val="24"/>
                <w:szCs w:val="24"/>
              </w:rPr>
            </w:pPr>
            <w:r w:rsidRPr="00955F20">
              <w:rPr>
                <w:sz w:val="24"/>
                <w:szCs w:val="24"/>
              </w:rPr>
              <w:t>1.</w:t>
            </w:r>
          </w:p>
        </w:tc>
        <w:tc>
          <w:tcPr>
            <w:tcW w:w="5409" w:type="dxa"/>
          </w:tcPr>
          <w:p w:rsidR="000144F9" w:rsidRPr="00955F20" w:rsidRDefault="000144F9" w:rsidP="00923479">
            <w:pPr>
              <w:jc w:val="both"/>
              <w:rPr>
                <w:sz w:val="24"/>
                <w:szCs w:val="24"/>
              </w:rPr>
            </w:pPr>
            <w:r w:rsidRPr="00955F20">
              <w:rPr>
                <w:sz w:val="24"/>
                <w:szCs w:val="24"/>
              </w:rPr>
              <w:t>р. Клязьма, городской пляж г. Щёлково</w:t>
            </w:r>
          </w:p>
        </w:tc>
        <w:tc>
          <w:tcPr>
            <w:tcW w:w="3673" w:type="dxa"/>
            <w:vMerge w:val="restart"/>
          </w:tcPr>
          <w:p w:rsidR="000144F9" w:rsidRPr="00955F20" w:rsidRDefault="000144F9" w:rsidP="000144F9">
            <w:pPr>
              <w:jc w:val="both"/>
              <w:rPr>
                <w:sz w:val="24"/>
                <w:szCs w:val="24"/>
              </w:rPr>
            </w:pPr>
            <w:r w:rsidRPr="00955F20">
              <w:rPr>
                <w:sz w:val="24"/>
                <w:szCs w:val="24"/>
              </w:rPr>
              <w:t xml:space="preserve">вода водных объектов соответствует нормативам </w:t>
            </w:r>
          </w:p>
        </w:tc>
      </w:tr>
      <w:tr w:rsidR="000144F9" w:rsidRPr="00955F20" w:rsidTr="000144F9">
        <w:tc>
          <w:tcPr>
            <w:tcW w:w="540" w:type="dxa"/>
          </w:tcPr>
          <w:p w:rsidR="000144F9" w:rsidRPr="00955F20" w:rsidRDefault="000144F9" w:rsidP="00923479">
            <w:pPr>
              <w:jc w:val="both"/>
              <w:rPr>
                <w:sz w:val="24"/>
                <w:szCs w:val="24"/>
              </w:rPr>
            </w:pPr>
            <w:r w:rsidRPr="00955F20">
              <w:rPr>
                <w:sz w:val="24"/>
                <w:szCs w:val="24"/>
              </w:rPr>
              <w:t>2.</w:t>
            </w:r>
          </w:p>
        </w:tc>
        <w:tc>
          <w:tcPr>
            <w:tcW w:w="5409" w:type="dxa"/>
          </w:tcPr>
          <w:p w:rsidR="000144F9" w:rsidRPr="00955F20" w:rsidRDefault="000144F9" w:rsidP="00923479">
            <w:pPr>
              <w:jc w:val="both"/>
              <w:rPr>
                <w:sz w:val="24"/>
                <w:szCs w:val="24"/>
              </w:rPr>
            </w:pPr>
            <w:r w:rsidRPr="00955F20">
              <w:rPr>
                <w:sz w:val="24"/>
                <w:szCs w:val="24"/>
              </w:rPr>
              <w:t>р. Уча, дер. Образцово (место отдыха населения)</w:t>
            </w:r>
          </w:p>
        </w:tc>
        <w:tc>
          <w:tcPr>
            <w:tcW w:w="3673" w:type="dxa"/>
            <w:vMerge/>
          </w:tcPr>
          <w:p w:rsidR="000144F9" w:rsidRPr="00955F20" w:rsidRDefault="000144F9" w:rsidP="007D3E5B">
            <w:pPr>
              <w:jc w:val="both"/>
              <w:rPr>
                <w:sz w:val="24"/>
                <w:szCs w:val="24"/>
              </w:rPr>
            </w:pPr>
          </w:p>
        </w:tc>
      </w:tr>
      <w:tr w:rsidR="000144F9" w:rsidRPr="00955F20" w:rsidTr="000144F9">
        <w:tc>
          <w:tcPr>
            <w:tcW w:w="540" w:type="dxa"/>
          </w:tcPr>
          <w:p w:rsidR="000144F9" w:rsidRPr="00955F20" w:rsidRDefault="000144F9" w:rsidP="00923479">
            <w:pPr>
              <w:jc w:val="both"/>
              <w:rPr>
                <w:sz w:val="24"/>
                <w:szCs w:val="24"/>
              </w:rPr>
            </w:pPr>
            <w:r w:rsidRPr="00955F20">
              <w:rPr>
                <w:sz w:val="24"/>
                <w:szCs w:val="24"/>
              </w:rPr>
              <w:t>3.</w:t>
            </w:r>
          </w:p>
        </w:tc>
        <w:tc>
          <w:tcPr>
            <w:tcW w:w="5409" w:type="dxa"/>
          </w:tcPr>
          <w:p w:rsidR="000144F9" w:rsidRPr="00955F20" w:rsidRDefault="000144F9" w:rsidP="00923479">
            <w:pPr>
              <w:jc w:val="both"/>
              <w:rPr>
                <w:sz w:val="24"/>
                <w:szCs w:val="24"/>
              </w:rPr>
            </w:pPr>
            <w:r w:rsidRPr="00955F20">
              <w:rPr>
                <w:sz w:val="24"/>
                <w:szCs w:val="24"/>
              </w:rPr>
              <w:t xml:space="preserve">Обводненный карьер Рудоуправления - 1, </w:t>
            </w:r>
          </w:p>
          <w:p w:rsidR="000144F9" w:rsidRPr="00955F20" w:rsidRDefault="000144F9" w:rsidP="00923479">
            <w:pPr>
              <w:jc w:val="both"/>
              <w:rPr>
                <w:sz w:val="24"/>
                <w:szCs w:val="24"/>
              </w:rPr>
            </w:pPr>
            <w:r w:rsidRPr="00955F20">
              <w:rPr>
                <w:sz w:val="24"/>
                <w:szCs w:val="24"/>
              </w:rPr>
              <w:t>со стороны мкр. Щёлково-3</w:t>
            </w:r>
          </w:p>
        </w:tc>
        <w:tc>
          <w:tcPr>
            <w:tcW w:w="3673" w:type="dxa"/>
            <w:vMerge/>
          </w:tcPr>
          <w:p w:rsidR="000144F9" w:rsidRPr="00955F20" w:rsidRDefault="000144F9" w:rsidP="007D3E5B">
            <w:pPr>
              <w:jc w:val="both"/>
              <w:rPr>
                <w:sz w:val="24"/>
                <w:szCs w:val="24"/>
              </w:rPr>
            </w:pPr>
          </w:p>
        </w:tc>
      </w:tr>
      <w:tr w:rsidR="000144F9" w:rsidRPr="00955F20" w:rsidTr="000144F9">
        <w:tc>
          <w:tcPr>
            <w:tcW w:w="540" w:type="dxa"/>
          </w:tcPr>
          <w:p w:rsidR="000144F9" w:rsidRPr="00955F20" w:rsidRDefault="000144F9" w:rsidP="000144F9">
            <w:pPr>
              <w:jc w:val="both"/>
              <w:rPr>
                <w:sz w:val="24"/>
                <w:szCs w:val="24"/>
              </w:rPr>
            </w:pPr>
            <w:r w:rsidRPr="00955F20">
              <w:rPr>
                <w:sz w:val="24"/>
                <w:szCs w:val="24"/>
              </w:rPr>
              <w:t>4.</w:t>
            </w:r>
          </w:p>
        </w:tc>
        <w:tc>
          <w:tcPr>
            <w:tcW w:w="5409" w:type="dxa"/>
          </w:tcPr>
          <w:p w:rsidR="000144F9" w:rsidRPr="00955F20" w:rsidRDefault="000144F9" w:rsidP="00923479">
            <w:pPr>
              <w:jc w:val="both"/>
              <w:rPr>
                <w:sz w:val="24"/>
                <w:szCs w:val="24"/>
              </w:rPr>
            </w:pPr>
            <w:r w:rsidRPr="00955F20">
              <w:rPr>
                <w:sz w:val="24"/>
                <w:szCs w:val="24"/>
              </w:rPr>
              <w:t>Озеро Сиваш</w:t>
            </w:r>
          </w:p>
        </w:tc>
        <w:tc>
          <w:tcPr>
            <w:tcW w:w="3673" w:type="dxa"/>
            <w:vMerge/>
          </w:tcPr>
          <w:p w:rsidR="000144F9" w:rsidRPr="00955F20" w:rsidRDefault="000144F9" w:rsidP="00923479">
            <w:pPr>
              <w:jc w:val="both"/>
              <w:rPr>
                <w:sz w:val="24"/>
                <w:szCs w:val="24"/>
              </w:rPr>
            </w:pPr>
          </w:p>
        </w:tc>
      </w:tr>
      <w:tr w:rsidR="000144F9" w:rsidRPr="00955F20" w:rsidTr="000144F9">
        <w:tc>
          <w:tcPr>
            <w:tcW w:w="540" w:type="dxa"/>
          </w:tcPr>
          <w:p w:rsidR="000144F9" w:rsidRPr="00955F20" w:rsidRDefault="000144F9" w:rsidP="00923479">
            <w:pPr>
              <w:jc w:val="both"/>
              <w:rPr>
                <w:sz w:val="24"/>
                <w:szCs w:val="24"/>
              </w:rPr>
            </w:pPr>
            <w:r w:rsidRPr="00955F20">
              <w:rPr>
                <w:sz w:val="24"/>
                <w:szCs w:val="24"/>
              </w:rPr>
              <w:t>5.</w:t>
            </w:r>
          </w:p>
        </w:tc>
        <w:tc>
          <w:tcPr>
            <w:tcW w:w="5409" w:type="dxa"/>
          </w:tcPr>
          <w:p w:rsidR="000144F9" w:rsidRPr="00955F20" w:rsidRDefault="000144F9" w:rsidP="00923479">
            <w:pPr>
              <w:jc w:val="both"/>
              <w:rPr>
                <w:sz w:val="24"/>
                <w:szCs w:val="24"/>
              </w:rPr>
            </w:pPr>
            <w:r w:rsidRPr="00955F20">
              <w:rPr>
                <w:sz w:val="24"/>
                <w:szCs w:val="24"/>
              </w:rPr>
              <w:t>Озеро Светлое (бывшее озеро Чёрное)</w:t>
            </w:r>
          </w:p>
        </w:tc>
        <w:tc>
          <w:tcPr>
            <w:tcW w:w="3673" w:type="dxa"/>
            <w:vMerge/>
          </w:tcPr>
          <w:p w:rsidR="000144F9" w:rsidRPr="00955F20" w:rsidRDefault="000144F9" w:rsidP="00923479">
            <w:pPr>
              <w:jc w:val="both"/>
              <w:rPr>
                <w:sz w:val="24"/>
                <w:szCs w:val="24"/>
              </w:rPr>
            </w:pPr>
          </w:p>
        </w:tc>
      </w:tr>
      <w:tr w:rsidR="000144F9" w:rsidRPr="00955F20" w:rsidTr="000144F9">
        <w:tc>
          <w:tcPr>
            <w:tcW w:w="540" w:type="dxa"/>
          </w:tcPr>
          <w:p w:rsidR="000144F9" w:rsidRPr="00955F20" w:rsidRDefault="000144F9" w:rsidP="00923479">
            <w:pPr>
              <w:jc w:val="both"/>
              <w:rPr>
                <w:sz w:val="24"/>
                <w:szCs w:val="24"/>
              </w:rPr>
            </w:pPr>
            <w:r w:rsidRPr="00955F20">
              <w:rPr>
                <w:sz w:val="24"/>
                <w:szCs w:val="24"/>
              </w:rPr>
              <w:t>6.</w:t>
            </w:r>
          </w:p>
        </w:tc>
        <w:tc>
          <w:tcPr>
            <w:tcW w:w="5409" w:type="dxa"/>
          </w:tcPr>
          <w:p w:rsidR="000144F9" w:rsidRPr="00955F20" w:rsidRDefault="000144F9" w:rsidP="007D3E5B">
            <w:pPr>
              <w:jc w:val="both"/>
              <w:rPr>
                <w:sz w:val="24"/>
                <w:szCs w:val="24"/>
              </w:rPr>
            </w:pPr>
            <w:r w:rsidRPr="00955F20">
              <w:rPr>
                <w:sz w:val="24"/>
                <w:szCs w:val="24"/>
              </w:rPr>
              <w:t xml:space="preserve">Большое Медвежье Озеро, </w:t>
            </w:r>
          </w:p>
          <w:p w:rsidR="000144F9" w:rsidRPr="00955F20" w:rsidRDefault="000144F9" w:rsidP="007D3E5B">
            <w:pPr>
              <w:jc w:val="both"/>
              <w:rPr>
                <w:sz w:val="24"/>
                <w:szCs w:val="24"/>
              </w:rPr>
            </w:pPr>
            <w:r w:rsidRPr="00955F20">
              <w:rPr>
                <w:sz w:val="24"/>
                <w:szCs w:val="24"/>
              </w:rPr>
              <w:t>вблизи точки координат 55.868153; 37.996690</w:t>
            </w:r>
          </w:p>
        </w:tc>
        <w:tc>
          <w:tcPr>
            <w:tcW w:w="3673" w:type="dxa"/>
            <w:vMerge/>
          </w:tcPr>
          <w:p w:rsidR="000144F9" w:rsidRPr="00955F20" w:rsidRDefault="000144F9" w:rsidP="00923479">
            <w:pPr>
              <w:jc w:val="both"/>
              <w:rPr>
                <w:sz w:val="24"/>
                <w:szCs w:val="24"/>
              </w:rPr>
            </w:pPr>
          </w:p>
        </w:tc>
      </w:tr>
      <w:tr w:rsidR="000144F9" w:rsidRPr="00955F20" w:rsidTr="000144F9">
        <w:tc>
          <w:tcPr>
            <w:tcW w:w="540" w:type="dxa"/>
          </w:tcPr>
          <w:p w:rsidR="000144F9" w:rsidRPr="00955F20" w:rsidRDefault="000144F9" w:rsidP="000144F9">
            <w:pPr>
              <w:jc w:val="both"/>
              <w:rPr>
                <w:sz w:val="24"/>
                <w:szCs w:val="24"/>
              </w:rPr>
            </w:pPr>
            <w:r w:rsidRPr="00955F20">
              <w:rPr>
                <w:sz w:val="24"/>
                <w:szCs w:val="24"/>
              </w:rPr>
              <w:t>7.</w:t>
            </w:r>
          </w:p>
        </w:tc>
        <w:tc>
          <w:tcPr>
            <w:tcW w:w="5409" w:type="dxa"/>
          </w:tcPr>
          <w:p w:rsidR="000144F9" w:rsidRPr="00955F20" w:rsidRDefault="000144F9" w:rsidP="000144F9">
            <w:pPr>
              <w:jc w:val="both"/>
              <w:rPr>
                <w:sz w:val="24"/>
                <w:szCs w:val="24"/>
              </w:rPr>
            </w:pPr>
            <w:r w:rsidRPr="00955F20">
              <w:rPr>
                <w:sz w:val="24"/>
                <w:szCs w:val="24"/>
              </w:rPr>
              <w:t>Озеро на аэродроме в п. Монино, вблизи точки координат 55.841111, 38.152758</w:t>
            </w:r>
          </w:p>
        </w:tc>
        <w:tc>
          <w:tcPr>
            <w:tcW w:w="3673" w:type="dxa"/>
            <w:vMerge/>
          </w:tcPr>
          <w:p w:rsidR="000144F9" w:rsidRPr="00955F20" w:rsidRDefault="000144F9" w:rsidP="00923479">
            <w:pPr>
              <w:jc w:val="both"/>
              <w:rPr>
                <w:sz w:val="24"/>
                <w:szCs w:val="24"/>
              </w:rPr>
            </w:pPr>
          </w:p>
        </w:tc>
      </w:tr>
      <w:tr w:rsidR="000144F9" w:rsidRPr="00955F20" w:rsidTr="000144F9">
        <w:tc>
          <w:tcPr>
            <w:tcW w:w="540" w:type="dxa"/>
          </w:tcPr>
          <w:p w:rsidR="000144F9" w:rsidRPr="00955F20" w:rsidRDefault="000144F9" w:rsidP="000144F9">
            <w:pPr>
              <w:jc w:val="both"/>
              <w:rPr>
                <w:sz w:val="24"/>
                <w:szCs w:val="24"/>
              </w:rPr>
            </w:pPr>
            <w:r w:rsidRPr="00955F20">
              <w:rPr>
                <w:sz w:val="24"/>
                <w:szCs w:val="24"/>
              </w:rPr>
              <w:t>8.</w:t>
            </w:r>
          </w:p>
        </w:tc>
        <w:tc>
          <w:tcPr>
            <w:tcW w:w="5409" w:type="dxa"/>
          </w:tcPr>
          <w:p w:rsidR="000144F9" w:rsidRPr="00955F20" w:rsidRDefault="000144F9" w:rsidP="000A1357">
            <w:pPr>
              <w:jc w:val="both"/>
              <w:rPr>
                <w:sz w:val="24"/>
                <w:szCs w:val="24"/>
              </w:rPr>
            </w:pPr>
            <w:r w:rsidRPr="00955F20">
              <w:rPr>
                <w:sz w:val="24"/>
                <w:szCs w:val="24"/>
              </w:rPr>
              <w:t>Банный пруд</w:t>
            </w:r>
          </w:p>
        </w:tc>
        <w:tc>
          <w:tcPr>
            <w:tcW w:w="3673" w:type="dxa"/>
          </w:tcPr>
          <w:p w:rsidR="000144F9" w:rsidRPr="00955F20" w:rsidRDefault="000144F9" w:rsidP="000144F9">
            <w:pPr>
              <w:pStyle w:val="3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F2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обнаружено превышение предельно допустимой концентрации взвешенных веществ в 2,3 раза</w:t>
            </w:r>
          </w:p>
        </w:tc>
      </w:tr>
      <w:tr w:rsidR="000144F9" w:rsidRPr="00955F20" w:rsidTr="000144F9">
        <w:tc>
          <w:tcPr>
            <w:tcW w:w="540" w:type="dxa"/>
          </w:tcPr>
          <w:p w:rsidR="000144F9" w:rsidRPr="00955F20" w:rsidRDefault="000144F9" w:rsidP="000144F9">
            <w:pPr>
              <w:jc w:val="both"/>
              <w:rPr>
                <w:sz w:val="24"/>
                <w:szCs w:val="24"/>
              </w:rPr>
            </w:pPr>
            <w:r w:rsidRPr="00955F20">
              <w:rPr>
                <w:sz w:val="24"/>
                <w:szCs w:val="24"/>
              </w:rPr>
              <w:t>9.</w:t>
            </w:r>
          </w:p>
        </w:tc>
        <w:tc>
          <w:tcPr>
            <w:tcW w:w="5409" w:type="dxa"/>
          </w:tcPr>
          <w:p w:rsidR="000144F9" w:rsidRPr="00955F20" w:rsidRDefault="000144F9" w:rsidP="000A1357">
            <w:pPr>
              <w:jc w:val="both"/>
              <w:rPr>
                <w:sz w:val="24"/>
                <w:szCs w:val="24"/>
              </w:rPr>
            </w:pPr>
            <w:r w:rsidRPr="00955F20">
              <w:rPr>
                <w:sz w:val="24"/>
                <w:szCs w:val="24"/>
              </w:rPr>
              <w:t>р. Воря, дер. Мишнево, ул. Задняя, вблизи плотины</w:t>
            </w:r>
          </w:p>
        </w:tc>
        <w:tc>
          <w:tcPr>
            <w:tcW w:w="3673" w:type="dxa"/>
          </w:tcPr>
          <w:p w:rsidR="000144F9" w:rsidRPr="00955F20" w:rsidRDefault="000144F9" w:rsidP="000A1357">
            <w:pPr>
              <w:jc w:val="both"/>
              <w:rPr>
                <w:sz w:val="24"/>
                <w:szCs w:val="24"/>
              </w:rPr>
            </w:pPr>
            <w:r w:rsidRPr="00955F20">
              <w:rPr>
                <w:sz w:val="24"/>
                <w:szCs w:val="24"/>
              </w:rPr>
              <w:t>обнаружено превышение предельно допустимой концентрации взвешенных веществ в 4 раза</w:t>
            </w:r>
          </w:p>
        </w:tc>
      </w:tr>
    </w:tbl>
    <w:p w:rsidR="007D3E5B" w:rsidRPr="00955F20" w:rsidRDefault="007D3E5B" w:rsidP="00923479">
      <w:pPr>
        <w:ind w:firstLine="709"/>
        <w:jc w:val="both"/>
        <w:rPr>
          <w:sz w:val="24"/>
          <w:szCs w:val="24"/>
        </w:rPr>
      </w:pPr>
    </w:p>
    <w:p w:rsidR="00A97320" w:rsidRPr="00955F20" w:rsidRDefault="00A97320" w:rsidP="00923479">
      <w:pPr>
        <w:ind w:firstLine="709"/>
        <w:jc w:val="both"/>
        <w:rPr>
          <w:sz w:val="24"/>
          <w:szCs w:val="24"/>
        </w:rPr>
      </w:pPr>
      <w:r w:rsidRPr="00955F20">
        <w:rPr>
          <w:sz w:val="24"/>
          <w:szCs w:val="24"/>
        </w:rPr>
        <w:t xml:space="preserve">Организовано ежегодное проведение дезинсекционных (комароистребительных) мероприятий на анафелогенных водоёмах округа.   </w:t>
      </w:r>
    </w:p>
    <w:p w:rsidR="00A97320" w:rsidRPr="00955F20" w:rsidRDefault="00A97320" w:rsidP="00923479">
      <w:pPr>
        <w:ind w:firstLine="709"/>
        <w:jc w:val="both"/>
        <w:rPr>
          <w:sz w:val="24"/>
          <w:szCs w:val="24"/>
        </w:rPr>
      </w:pPr>
      <w:r w:rsidRPr="00955F20">
        <w:rPr>
          <w:sz w:val="24"/>
          <w:szCs w:val="24"/>
        </w:rPr>
        <w:t xml:space="preserve">Наблюдения за химическим составом воды реки Клязьма в районе городов Щёлково и Лосино-Петровский проводятся ФГБУ «Центральное УГМС» ежемесячно в 3 створах: </w:t>
      </w:r>
      <w:smartTag w:uri="urn:schemas-microsoft-com:office:smarttags" w:element="metricconverter">
        <w:smartTagPr>
          <w:attr w:name="ProductID" w:val="2,1 км"/>
        </w:smartTagPr>
        <w:r w:rsidRPr="00955F20">
          <w:rPr>
            <w:sz w:val="24"/>
            <w:szCs w:val="24"/>
          </w:rPr>
          <w:t>2,1 км</w:t>
        </w:r>
      </w:smartTag>
      <w:r w:rsidRPr="00955F20">
        <w:rPr>
          <w:sz w:val="24"/>
          <w:szCs w:val="24"/>
        </w:rPr>
        <w:t xml:space="preserve"> выше г. Щёлково (фоновый створ), </w:t>
      </w:r>
      <w:smartTag w:uri="urn:schemas-microsoft-com:office:smarttags" w:element="metricconverter">
        <w:smartTagPr>
          <w:attr w:name="ProductID" w:val="0,1 км"/>
        </w:smartTagPr>
        <w:r w:rsidRPr="00955F20">
          <w:rPr>
            <w:sz w:val="24"/>
            <w:szCs w:val="24"/>
          </w:rPr>
          <w:t>0,1 км</w:t>
        </w:r>
      </w:smartTag>
      <w:r w:rsidRPr="00955F20">
        <w:rPr>
          <w:sz w:val="24"/>
          <w:szCs w:val="24"/>
        </w:rPr>
        <w:t xml:space="preserve"> ниже г. Щёлково (контрольный створ), </w:t>
      </w:r>
      <w:smartTag w:uri="urn:schemas-microsoft-com:office:smarttags" w:element="metricconverter">
        <w:smartTagPr>
          <w:attr w:name="ProductID" w:val="0,1 км"/>
        </w:smartTagPr>
        <w:r w:rsidRPr="00955F20">
          <w:rPr>
            <w:sz w:val="24"/>
            <w:szCs w:val="24"/>
          </w:rPr>
          <w:t>0,1 км</w:t>
        </w:r>
      </w:smartTag>
      <w:r w:rsidRPr="00955F20">
        <w:rPr>
          <w:sz w:val="24"/>
          <w:szCs w:val="24"/>
        </w:rPr>
        <w:t xml:space="preserve"> ниже впадения р. Воря - г. Лосино-Петровский (замыкающий створ). В отобранных пробах воды определяется 20-39 показателей качества физико-химического состава.</w:t>
      </w:r>
    </w:p>
    <w:p w:rsidR="00FF101B" w:rsidRPr="00955F20" w:rsidRDefault="00FF101B" w:rsidP="003B18C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55F20">
        <w:rPr>
          <w:sz w:val="24"/>
          <w:szCs w:val="24"/>
        </w:rPr>
        <w:t>По данным ФГБУ «Центральное УГМС» к</w:t>
      </w:r>
      <w:r w:rsidRPr="00955F20">
        <w:rPr>
          <w:rFonts w:eastAsiaTheme="minorHAnsi"/>
          <w:color w:val="000000"/>
          <w:sz w:val="24"/>
          <w:szCs w:val="24"/>
          <w:lang w:eastAsia="en-US"/>
        </w:rPr>
        <w:t xml:space="preserve">ачество воды р. Клязьма  характеризовалось: </w:t>
      </w:r>
    </w:p>
    <w:p w:rsidR="003B18C0" w:rsidRPr="00955F20" w:rsidRDefault="003B18C0" w:rsidP="003B18C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55F20">
        <w:rPr>
          <w:rFonts w:eastAsiaTheme="minorHAnsi"/>
          <w:color w:val="000000"/>
          <w:sz w:val="24"/>
          <w:szCs w:val="24"/>
          <w:lang w:eastAsia="en-US"/>
        </w:rPr>
        <w:t xml:space="preserve">выше г. </w:t>
      </w:r>
      <w:r w:rsidR="009E2691" w:rsidRPr="00955F20">
        <w:rPr>
          <w:rFonts w:eastAsiaTheme="minorHAnsi"/>
          <w:color w:val="000000"/>
          <w:sz w:val="24"/>
          <w:szCs w:val="24"/>
          <w:lang w:eastAsia="en-US"/>
        </w:rPr>
        <w:t>Щёлков</w:t>
      </w:r>
      <w:r w:rsidRPr="00955F20">
        <w:rPr>
          <w:rFonts w:eastAsiaTheme="minorHAnsi"/>
          <w:color w:val="000000"/>
          <w:sz w:val="24"/>
          <w:szCs w:val="24"/>
          <w:lang w:eastAsia="en-US"/>
        </w:rPr>
        <w:t>о  -</w:t>
      </w:r>
      <w:r w:rsidR="00B0607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FF101B" w:rsidRPr="00955F20">
        <w:rPr>
          <w:rFonts w:eastAsiaTheme="minorHAnsi"/>
          <w:color w:val="000000"/>
          <w:sz w:val="24"/>
          <w:szCs w:val="24"/>
          <w:lang w:eastAsia="en-US"/>
        </w:rPr>
        <w:t>четвертым классом разрядов «А» и «Б» (</w:t>
      </w:r>
      <w:r w:rsidR="00FF101B" w:rsidRPr="00955F20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грязные воды</w:t>
      </w:r>
      <w:r w:rsidR="00FF101B" w:rsidRPr="00955F20">
        <w:rPr>
          <w:rFonts w:eastAsiaTheme="minorHAnsi"/>
          <w:color w:val="000000"/>
          <w:sz w:val="24"/>
          <w:szCs w:val="24"/>
          <w:lang w:eastAsia="en-US"/>
        </w:rPr>
        <w:t>)</w:t>
      </w:r>
      <w:r w:rsidRPr="00955F20"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3B18C0" w:rsidRPr="00955F20" w:rsidRDefault="003B18C0" w:rsidP="003B18C0">
      <w:pPr>
        <w:pStyle w:val="Default"/>
        <w:ind w:firstLine="709"/>
        <w:jc w:val="both"/>
      </w:pPr>
      <w:r w:rsidRPr="00955F20">
        <w:t xml:space="preserve">в городах Щёлково, Лосино-Петровский - четвертым классом разрядов «А» и «Б» </w:t>
      </w:r>
      <w:r w:rsidRPr="00955F20">
        <w:rPr>
          <w:rStyle w:val="2b"/>
          <w:rFonts w:eastAsia="Verdana"/>
        </w:rPr>
        <w:t>(</w:t>
      </w:r>
      <w:r w:rsidRPr="00955F20">
        <w:rPr>
          <w:rStyle w:val="2b"/>
          <w:rFonts w:eastAsia="Verdana"/>
          <w:b/>
        </w:rPr>
        <w:t>грязные воды</w:t>
      </w:r>
      <w:r w:rsidRPr="00955F20">
        <w:rPr>
          <w:rStyle w:val="2b"/>
          <w:rFonts w:eastAsia="Verdana"/>
        </w:rPr>
        <w:t>)</w:t>
      </w:r>
      <w:r w:rsidRPr="00955F20">
        <w:rPr>
          <w:rStyle w:val="2b"/>
          <w:rFonts w:eastAsia="Verdana"/>
          <w:i w:val="0"/>
        </w:rPr>
        <w:t>;</w:t>
      </w:r>
      <w:r w:rsidRPr="00955F20">
        <w:t xml:space="preserve"> </w:t>
      </w:r>
    </w:p>
    <w:p w:rsidR="00FF101B" w:rsidRPr="00955F20" w:rsidRDefault="003B18C0" w:rsidP="003B18C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55F20">
        <w:rPr>
          <w:rFonts w:eastAsiaTheme="minorHAnsi"/>
          <w:color w:val="000000"/>
          <w:sz w:val="24"/>
          <w:szCs w:val="24"/>
          <w:lang w:eastAsia="en-US"/>
        </w:rPr>
        <w:t xml:space="preserve">ниже г. </w:t>
      </w:r>
      <w:r w:rsidR="009E2691" w:rsidRPr="00955F20">
        <w:rPr>
          <w:rFonts w:eastAsiaTheme="minorHAnsi"/>
          <w:color w:val="000000"/>
          <w:sz w:val="24"/>
          <w:szCs w:val="24"/>
          <w:lang w:eastAsia="en-US"/>
        </w:rPr>
        <w:t>Щёлков</w:t>
      </w:r>
      <w:r w:rsidRPr="00955F20">
        <w:rPr>
          <w:rFonts w:eastAsiaTheme="minorHAnsi"/>
          <w:color w:val="000000"/>
          <w:sz w:val="24"/>
          <w:szCs w:val="24"/>
          <w:lang w:eastAsia="en-US"/>
        </w:rPr>
        <w:t xml:space="preserve">о, г. Лосино-Петровский - </w:t>
      </w:r>
      <w:r w:rsidR="00FF101B" w:rsidRPr="00955F20">
        <w:rPr>
          <w:rFonts w:eastAsiaTheme="minorHAnsi"/>
          <w:color w:val="000000"/>
          <w:sz w:val="24"/>
          <w:szCs w:val="24"/>
          <w:lang w:eastAsia="en-US"/>
        </w:rPr>
        <w:t>четвертым классом «В» и «Г» (</w:t>
      </w:r>
      <w:r w:rsidR="00FF101B" w:rsidRPr="00955F20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очень грязные воды</w:t>
      </w:r>
      <w:r w:rsidR="00FF101B" w:rsidRPr="00955F20">
        <w:rPr>
          <w:rFonts w:eastAsiaTheme="minorHAnsi"/>
          <w:color w:val="000000"/>
          <w:sz w:val="24"/>
          <w:szCs w:val="24"/>
          <w:lang w:eastAsia="en-US"/>
        </w:rPr>
        <w:t>)</w:t>
      </w:r>
      <w:r w:rsidRPr="00955F20">
        <w:rPr>
          <w:rFonts w:eastAsiaTheme="minorHAnsi"/>
          <w:color w:val="000000"/>
          <w:sz w:val="24"/>
          <w:szCs w:val="24"/>
          <w:lang w:eastAsia="en-US"/>
        </w:rPr>
        <w:t>.</w:t>
      </w:r>
      <w:r w:rsidR="00FF101B" w:rsidRPr="00955F2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FF101B" w:rsidRPr="00955F20" w:rsidRDefault="00FF101B" w:rsidP="003B18C0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F20">
        <w:rPr>
          <w:rFonts w:ascii="Times New Roman" w:hAnsi="Times New Roman" w:cs="Times New Roman"/>
          <w:sz w:val="24"/>
          <w:szCs w:val="24"/>
        </w:rPr>
        <w:t xml:space="preserve">В </w:t>
      </w:r>
      <w:r w:rsidR="00A97320" w:rsidRPr="00955F20">
        <w:rPr>
          <w:rFonts w:ascii="Times New Roman" w:hAnsi="Times New Roman" w:cs="Times New Roman"/>
          <w:sz w:val="24"/>
          <w:szCs w:val="24"/>
        </w:rPr>
        <w:t>202</w:t>
      </w:r>
      <w:r w:rsidR="00D70855" w:rsidRPr="00955F20">
        <w:rPr>
          <w:rFonts w:ascii="Times New Roman" w:hAnsi="Times New Roman" w:cs="Times New Roman"/>
          <w:sz w:val="24"/>
          <w:szCs w:val="24"/>
        </w:rPr>
        <w:t>1</w:t>
      </w:r>
      <w:r w:rsidR="00A97320" w:rsidRPr="00955F20">
        <w:rPr>
          <w:rFonts w:ascii="Times New Roman" w:hAnsi="Times New Roman" w:cs="Times New Roman"/>
          <w:sz w:val="24"/>
          <w:szCs w:val="24"/>
        </w:rPr>
        <w:t xml:space="preserve"> году в р. Клязьма в районе городских округов </w:t>
      </w:r>
      <w:r w:rsidR="00810A6C" w:rsidRPr="00955F20">
        <w:rPr>
          <w:rFonts w:ascii="Times New Roman" w:hAnsi="Times New Roman" w:cs="Times New Roman"/>
          <w:sz w:val="24"/>
          <w:szCs w:val="24"/>
        </w:rPr>
        <w:t>Щёлков</w:t>
      </w:r>
      <w:r w:rsidR="00A97320" w:rsidRPr="00955F20">
        <w:rPr>
          <w:rFonts w:ascii="Times New Roman" w:hAnsi="Times New Roman" w:cs="Times New Roman"/>
          <w:sz w:val="24"/>
          <w:szCs w:val="24"/>
        </w:rPr>
        <w:t xml:space="preserve">о и Лосино-Петровский зафиксировано </w:t>
      </w:r>
      <w:r w:rsidR="005A3BD6" w:rsidRPr="00955F20">
        <w:rPr>
          <w:rFonts w:ascii="Times New Roman" w:hAnsi="Times New Roman" w:cs="Times New Roman"/>
          <w:sz w:val="24"/>
          <w:szCs w:val="24"/>
        </w:rPr>
        <w:t>8</w:t>
      </w:r>
      <w:r w:rsidR="00A97320" w:rsidRPr="00955F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7320" w:rsidRPr="00955F20">
        <w:rPr>
          <w:rFonts w:ascii="Times New Roman" w:hAnsi="Times New Roman" w:cs="Times New Roman"/>
          <w:bCs/>
          <w:sz w:val="24"/>
          <w:szCs w:val="24"/>
        </w:rPr>
        <w:t>случаев высокого загрязнения</w:t>
      </w:r>
      <w:r w:rsidR="00A97320" w:rsidRPr="00955F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7320" w:rsidRPr="00955F20">
        <w:rPr>
          <w:rFonts w:ascii="Times New Roman" w:hAnsi="Times New Roman" w:cs="Times New Roman"/>
          <w:sz w:val="24"/>
          <w:szCs w:val="24"/>
        </w:rPr>
        <w:t xml:space="preserve">нитритным азотом, </w:t>
      </w:r>
      <w:r w:rsidR="00EA4EE7" w:rsidRPr="00955F20">
        <w:rPr>
          <w:rFonts w:ascii="Times New Roman" w:hAnsi="Times New Roman" w:cs="Times New Roman"/>
          <w:sz w:val="24"/>
          <w:szCs w:val="24"/>
        </w:rPr>
        <w:t>4 случая - БПК</w:t>
      </w:r>
      <w:r w:rsidR="00EA4EE7" w:rsidRPr="00955F2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EA4EE7" w:rsidRPr="00955F20">
        <w:rPr>
          <w:rFonts w:ascii="Times New Roman" w:hAnsi="Times New Roman" w:cs="Times New Roman"/>
          <w:sz w:val="24"/>
          <w:szCs w:val="24"/>
        </w:rPr>
        <w:t xml:space="preserve">, </w:t>
      </w:r>
      <w:r w:rsidR="00A97320" w:rsidRPr="00955F20">
        <w:rPr>
          <w:rFonts w:ascii="Times New Roman" w:hAnsi="Times New Roman" w:cs="Times New Roman"/>
          <w:sz w:val="24"/>
          <w:szCs w:val="24"/>
        </w:rPr>
        <w:t>1 случ</w:t>
      </w:r>
      <w:r w:rsidR="00EA4EE7" w:rsidRPr="00955F20">
        <w:rPr>
          <w:rFonts w:ascii="Times New Roman" w:hAnsi="Times New Roman" w:cs="Times New Roman"/>
          <w:sz w:val="24"/>
          <w:szCs w:val="24"/>
        </w:rPr>
        <w:t>а</w:t>
      </w:r>
      <w:r w:rsidR="00A97320" w:rsidRPr="00955F20">
        <w:rPr>
          <w:rFonts w:ascii="Times New Roman" w:hAnsi="Times New Roman" w:cs="Times New Roman"/>
          <w:sz w:val="24"/>
          <w:szCs w:val="24"/>
        </w:rPr>
        <w:t xml:space="preserve">й </w:t>
      </w:r>
      <w:r w:rsidR="00EA4EE7" w:rsidRPr="00955F20">
        <w:rPr>
          <w:rFonts w:ascii="Times New Roman" w:hAnsi="Times New Roman" w:cs="Times New Roman"/>
          <w:sz w:val="24"/>
          <w:szCs w:val="24"/>
        </w:rPr>
        <w:t>–</w:t>
      </w:r>
      <w:r w:rsidR="00A97320" w:rsidRPr="00955F20">
        <w:rPr>
          <w:rFonts w:ascii="Times New Roman" w:hAnsi="Times New Roman" w:cs="Times New Roman"/>
          <w:sz w:val="24"/>
          <w:szCs w:val="24"/>
        </w:rPr>
        <w:t xml:space="preserve"> </w:t>
      </w:r>
      <w:r w:rsidR="00EA4EE7" w:rsidRPr="00955F20">
        <w:rPr>
          <w:rFonts w:ascii="Times New Roman" w:hAnsi="Times New Roman" w:cs="Times New Roman"/>
          <w:sz w:val="24"/>
          <w:szCs w:val="24"/>
        </w:rPr>
        <w:t>аммонийным азотом, по 1 случаю – свинцом и цинком</w:t>
      </w:r>
      <w:r w:rsidR="00A97320" w:rsidRPr="00955F20">
        <w:rPr>
          <w:rFonts w:ascii="Times New Roman" w:hAnsi="Times New Roman" w:cs="Times New Roman"/>
          <w:sz w:val="24"/>
          <w:szCs w:val="24"/>
        </w:rPr>
        <w:t xml:space="preserve">. </w:t>
      </w:r>
      <w:r w:rsidR="00446C00" w:rsidRPr="00955F20">
        <w:rPr>
          <w:rFonts w:ascii="Times New Roman" w:hAnsi="Times New Roman" w:cs="Times New Roman"/>
          <w:sz w:val="24"/>
          <w:szCs w:val="24"/>
        </w:rPr>
        <w:t xml:space="preserve">Для сравнения, в </w:t>
      </w:r>
      <w:r w:rsidR="00A97320" w:rsidRPr="00955F20">
        <w:rPr>
          <w:rFonts w:ascii="Times New Roman" w:hAnsi="Times New Roman" w:cs="Times New Roman"/>
          <w:sz w:val="24"/>
          <w:szCs w:val="24"/>
        </w:rPr>
        <w:t>20</w:t>
      </w:r>
      <w:r w:rsidR="005A3BD6" w:rsidRPr="00955F20">
        <w:rPr>
          <w:rFonts w:ascii="Times New Roman" w:hAnsi="Times New Roman" w:cs="Times New Roman"/>
          <w:sz w:val="24"/>
          <w:szCs w:val="24"/>
        </w:rPr>
        <w:t xml:space="preserve">20 </w:t>
      </w:r>
      <w:r w:rsidR="00A97320" w:rsidRPr="00955F20">
        <w:rPr>
          <w:rFonts w:ascii="Times New Roman" w:hAnsi="Times New Roman" w:cs="Times New Roman"/>
          <w:sz w:val="24"/>
          <w:szCs w:val="24"/>
        </w:rPr>
        <w:t xml:space="preserve">году в воде </w:t>
      </w:r>
      <w:r w:rsidRPr="00955F20">
        <w:rPr>
          <w:rFonts w:ascii="Times New Roman" w:hAnsi="Times New Roman" w:cs="Times New Roman"/>
          <w:sz w:val="24"/>
          <w:szCs w:val="24"/>
        </w:rPr>
        <w:br/>
        <w:t>р</w:t>
      </w:r>
      <w:r w:rsidR="00A97320" w:rsidRPr="00955F20">
        <w:rPr>
          <w:rFonts w:ascii="Times New Roman" w:hAnsi="Times New Roman" w:cs="Times New Roman"/>
          <w:sz w:val="24"/>
          <w:szCs w:val="24"/>
        </w:rPr>
        <w:t xml:space="preserve">. Клязьма зафиксированы </w:t>
      </w:r>
      <w:r w:rsidR="00EA4EE7" w:rsidRPr="00955F20">
        <w:rPr>
          <w:rFonts w:ascii="Times New Roman" w:hAnsi="Times New Roman" w:cs="Times New Roman"/>
          <w:sz w:val="24"/>
          <w:szCs w:val="24"/>
        </w:rPr>
        <w:t>6</w:t>
      </w:r>
      <w:r w:rsidR="005A3BD6" w:rsidRPr="00955F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BD6" w:rsidRPr="00955F20">
        <w:rPr>
          <w:rFonts w:ascii="Times New Roman" w:hAnsi="Times New Roman" w:cs="Times New Roman"/>
          <w:bCs/>
          <w:sz w:val="24"/>
          <w:szCs w:val="24"/>
        </w:rPr>
        <w:t>случаев высокого загрязнения</w:t>
      </w:r>
      <w:r w:rsidR="00EA4EE7" w:rsidRPr="00955F20">
        <w:rPr>
          <w:rFonts w:ascii="Times New Roman" w:hAnsi="Times New Roman" w:cs="Times New Roman"/>
          <w:sz w:val="24"/>
          <w:szCs w:val="24"/>
        </w:rPr>
        <w:t>, в 2019 году -</w:t>
      </w:r>
      <w:r w:rsidR="005A3BD6" w:rsidRPr="00955F20">
        <w:rPr>
          <w:rFonts w:ascii="Times New Roman" w:hAnsi="Times New Roman" w:cs="Times New Roman"/>
          <w:sz w:val="24"/>
          <w:szCs w:val="24"/>
        </w:rPr>
        <w:t xml:space="preserve"> </w:t>
      </w:r>
      <w:r w:rsidR="00A97320" w:rsidRPr="00955F20">
        <w:rPr>
          <w:rFonts w:ascii="Times New Roman" w:hAnsi="Times New Roman" w:cs="Times New Roman"/>
          <w:sz w:val="24"/>
          <w:szCs w:val="24"/>
        </w:rPr>
        <w:t>14 случаев высокого загрязнения, в 2017-2016гг. в воде  р. Клязьма в районе городов Щёлково, Лосино-Петровский  случаев высокого загрязнения не зафиксировано, в 2015 году – 7 случаев высокого загрязнения, в 2014 году - 46 случаев высокого загрязнения, в 2013 году - 51 случай высокого загрязнения и 2 случая экстремально высокого загрязнения.</w:t>
      </w:r>
    </w:p>
    <w:p w:rsidR="00776032" w:rsidRDefault="00776032" w:rsidP="003B18C0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06076" w:rsidRDefault="00B06076" w:rsidP="003B18C0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06076" w:rsidRDefault="00B06076" w:rsidP="003B18C0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06076" w:rsidRDefault="00B06076" w:rsidP="003B18C0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06076" w:rsidRDefault="00B06076" w:rsidP="003B18C0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06076" w:rsidRDefault="00B06076" w:rsidP="003B18C0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06076" w:rsidRDefault="00B06076" w:rsidP="003B18C0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06076" w:rsidRDefault="00B06076" w:rsidP="003B18C0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97320" w:rsidRPr="006C012E" w:rsidRDefault="00A97320" w:rsidP="00E36150">
      <w:pPr>
        <w:pStyle w:val="26"/>
        <w:shd w:val="clear" w:color="auto" w:fill="auto"/>
        <w:spacing w:before="0" w:after="0" w:line="240" w:lineRule="auto"/>
        <w:ind w:firstLine="709"/>
        <w:jc w:val="center"/>
        <w:rPr>
          <w:rFonts w:ascii="Tahoma" w:hAnsi="Tahoma" w:cs="Tahoma"/>
          <w:i/>
          <w:color w:val="009966"/>
          <w:sz w:val="22"/>
          <w:szCs w:val="22"/>
        </w:rPr>
      </w:pPr>
      <w:r w:rsidRPr="006C012E">
        <w:rPr>
          <w:rFonts w:ascii="Tahoma" w:hAnsi="Tahoma" w:cs="Tahoma"/>
          <w:i/>
          <w:color w:val="009966"/>
          <w:sz w:val="22"/>
          <w:szCs w:val="22"/>
        </w:rPr>
        <w:lastRenderedPageBreak/>
        <w:t>Случаи высокого загрязнения в воде р. Клязьма в 20</w:t>
      </w:r>
      <w:r w:rsidR="00D70855" w:rsidRPr="006C012E">
        <w:rPr>
          <w:rFonts w:ascii="Tahoma" w:hAnsi="Tahoma" w:cs="Tahoma"/>
          <w:i/>
          <w:color w:val="009966"/>
          <w:sz w:val="22"/>
          <w:szCs w:val="22"/>
        </w:rPr>
        <w:t>21</w:t>
      </w:r>
      <w:r w:rsidRPr="006C012E">
        <w:rPr>
          <w:rFonts w:ascii="Tahoma" w:hAnsi="Tahoma" w:cs="Tahoma"/>
          <w:i/>
          <w:color w:val="009966"/>
          <w:sz w:val="22"/>
          <w:szCs w:val="22"/>
        </w:rPr>
        <w:t xml:space="preserve"> г.</w:t>
      </w:r>
    </w:p>
    <w:p w:rsidR="00A97320" w:rsidRPr="006C012E" w:rsidRDefault="00A97320" w:rsidP="00A97320">
      <w:pPr>
        <w:tabs>
          <w:tab w:val="left" w:pos="0"/>
        </w:tabs>
        <w:jc w:val="center"/>
        <w:rPr>
          <w:rFonts w:ascii="Tahoma" w:hAnsi="Tahoma" w:cs="Tahoma"/>
          <w:i/>
          <w:color w:val="009966"/>
          <w:sz w:val="22"/>
          <w:szCs w:val="22"/>
        </w:rPr>
      </w:pPr>
    </w:p>
    <w:tbl>
      <w:tblPr>
        <w:tblW w:w="5017" w:type="pct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3866"/>
        <w:gridCol w:w="1701"/>
        <w:gridCol w:w="1417"/>
        <w:gridCol w:w="2146"/>
      </w:tblGrid>
      <w:tr w:rsidR="00A97320" w:rsidRPr="006C012E" w:rsidTr="00D70855">
        <w:tc>
          <w:tcPr>
            <w:tcW w:w="270" w:type="pct"/>
            <w:shd w:val="clear" w:color="auto" w:fill="009966"/>
          </w:tcPr>
          <w:p w:rsidR="00A97320" w:rsidRPr="006C012E" w:rsidRDefault="00A97320" w:rsidP="003B44BF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FFFFFF"/>
                <w:sz w:val="22"/>
                <w:szCs w:val="22"/>
              </w:rPr>
            </w:pPr>
            <w:r w:rsidRPr="006C012E">
              <w:rPr>
                <w:rFonts w:ascii="Tahoma" w:hAnsi="Tahoma" w:cs="Tahoma"/>
                <w:color w:val="FFFFFF"/>
                <w:sz w:val="22"/>
                <w:szCs w:val="22"/>
              </w:rPr>
              <w:t>п/п</w:t>
            </w:r>
          </w:p>
        </w:tc>
        <w:tc>
          <w:tcPr>
            <w:tcW w:w="2003" w:type="pct"/>
            <w:shd w:val="clear" w:color="auto" w:fill="009966"/>
          </w:tcPr>
          <w:p w:rsidR="00A97320" w:rsidRPr="006C012E" w:rsidRDefault="00A97320" w:rsidP="003B44BF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FFFFFF"/>
                <w:sz w:val="22"/>
                <w:szCs w:val="22"/>
              </w:rPr>
            </w:pPr>
            <w:r w:rsidRPr="006C012E">
              <w:rPr>
                <w:rFonts w:ascii="Tahoma" w:hAnsi="Tahoma" w:cs="Tahoma"/>
                <w:color w:val="FFFFFF"/>
                <w:sz w:val="22"/>
                <w:szCs w:val="22"/>
              </w:rPr>
              <w:t>Наименование створа</w:t>
            </w:r>
          </w:p>
        </w:tc>
        <w:tc>
          <w:tcPr>
            <w:tcW w:w="881" w:type="pct"/>
            <w:shd w:val="clear" w:color="auto" w:fill="009966"/>
          </w:tcPr>
          <w:p w:rsidR="00A97320" w:rsidRPr="006C012E" w:rsidRDefault="00A97320" w:rsidP="003B44BF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FFFFFF"/>
                <w:sz w:val="22"/>
                <w:szCs w:val="22"/>
              </w:rPr>
            </w:pPr>
            <w:r w:rsidRPr="006C012E">
              <w:rPr>
                <w:rFonts w:ascii="Tahoma" w:hAnsi="Tahoma" w:cs="Tahoma"/>
                <w:color w:val="FFFFFF"/>
                <w:sz w:val="22"/>
                <w:szCs w:val="22"/>
              </w:rPr>
              <w:t>Дата отбора пробы воды</w:t>
            </w:r>
          </w:p>
        </w:tc>
        <w:tc>
          <w:tcPr>
            <w:tcW w:w="734" w:type="pct"/>
            <w:shd w:val="clear" w:color="auto" w:fill="009966"/>
          </w:tcPr>
          <w:p w:rsidR="00A97320" w:rsidRPr="006C012E" w:rsidRDefault="00A97320" w:rsidP="00D04EEF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FFFFFF"/>
                <w:sz w:val="22"/>
                <w:szCs w:val="22"/>
              </w:rPr>
            </w:pPr>
            <w:r w:rsidRPr="006C012E">
              <w:rPr>
                <w:rFonts w:ascii="Tahoma" w:hAnsi="Tahoma" w:cs="Tahoma"/>
                <w:color w:val="FFFFFF"/>
                <w:sz w:val="22"/>
                <w:szCs w:val="22"/>
              </w:rPr>
              <w:t>Концентра-ция</w:t>
            </w:r>
            <w:r w:rsidR="00D04EEF" w:rsidRPr="006C012E">
              <w:rPr>
                <w:rFonts w:ascii="Tahoma" w:hAnsi="Tahoma" w:cs="Tahoma"/>
                <w:color w:val="FFFFFF"/>
                <w:sz w:val="22"/>
                <w:szCs w:val="22"/>
              </w:rPr>
              <w:t xml:space="preserve"> в ПДК</w:t>
            </w:r>
          </w:p>
        </w:tc>
        <w:tc>
          <w:tcPr>
            <w:tcW w:w="1112" w:type="pct"/>
            <w:shd w:val="clear" w:color="auto" w:fill="009966"/>
          </w:tcPr>
          <w:p w:rsidR="00A97320" w:rsidRPr="006C012E" w:rsidRDefault="00A97320" w:rsidP="003B44BF">
            <w:pPr>
              <w:tabs>
                <w:tab w:val="left" w:pos="0"/>
              </w:tabs>
              <w:jc w:val="center"/>
              <w:rPr>
                <w:rFonts w:ascii="Tahoma" w:hAnsi="Tahoma" w:cs="Tahoma"/>
                <w:color w:val="FFFFFF"/>
                <w:sz w:val="22"/>
                <w:szCs w:val="22"/>
              </w:rPr>
            </w:pPr>
            <w:r w:rsidRPr="006C012E">
              <w:rPr>
                <w:rFonts w:ascii="Tahoma" w:hAnsi="Tahoma" w:cs="Tahoma"/>
                <w:color w:val="FFFFFF"/>
                <w:sz w:val="22"/>
                <w:szCs w:val="22"/>
              </w:rPr>
              <w:t>Показатель качества</w:t>
            </w:r>
          </w:p>
        </w:tc>
      </w:tr>
      <w:tr w:rsidR="00D70855" w:rsidRPr="006C012E" w:rsidTr="00D70855">
        <w:trPr>
          <w:trHeight w:val="317"/>
        </w:trPr>
        <w:tc>
          <w:tcPr>
            <w:tcW w:w="270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D70855" w:rsidRPr="006C012E" w:rsidRDefault="00D70855" w:rsidP="00D70855">
            <w:pPr>
              <w:tabs>
                <w:tab w:val="left" w:pos="0"/>
              </w:tabs>
              <w:spacing w:before="240"/>
              <w:jc w:val="center"/>
              <w:rPr>
                <w:rFonts w:ascii="Tahoma" w:hAnsi="Tahoma" w:cs="Tahoma"/>
                <w:b/>
                <w:color w:val="7F7F7F"/>
                <w:sz w:val="22"/>
                <w:szCs w:val="22"/>
              </w:rPr>
            </w:pPr>
            <w:r w:rsidRPr="006C012E">
              <w:rPr>
                <w:rFonts w:ascii="Tahoma" w:hAnsi="Tahoma" w:cs="Tahoma"/>
                <w:b/>
                <w:color w:val="7F7F7F"/>
                <w:sz w:val="22"/>
                <w:szCs w:val="22"/>
              </w:rPr>
              <w:t>1</w:t>
            </w:r>
          </w:p>
        </w:tc>
        <w:tc>
          <w:tcPr>
            <w:tcW w:w="2003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D70855" w:rsidRPr="006C012E" w:rsidRDefault="00D70855" w:rsidP="00D7085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р. Клязьма – г. </w:t>
            </w:r>
            <w:r w:rsidR="00AE2A70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Щёлков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о (0,1 км ниже г. </w:t>
            </w:r>
            <w:r w:rsidR="00AE2A70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Щёлков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о) </w:t>
            </w:r>
          </w:p>
        </w:tc>
        <w:tc>
          <w:tcPr>
            <w:tcW w:w="881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D70855" w:rsidRPr="006C012E" w:rsidRDefault="00D70855" w:rsidP="000F114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21</w:t>
            </w:r>
            <w:r w:rsidR="000F1149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 апреля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4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D70855" w:rsidRPr="006C012E" w:rsidRDefault="00D70855" w:rsidP="00D7085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15,0 </w:t>
            </w:r>
          </w:p>
        </w:tc>
        <w:tc>
          <w:tcPr>
            <w:tcW w:w="1112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D70855" w:rsidRPr="006C012E" w:rsidRDefault="00D70855" w:rsidP="00D7085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нитритный азот </w:t>
            </w:r>
          </w:p>
        </w:tc>
      </w:tr>
      <w:tr w:rsidR="00D70855" w:rsidRPr="006C012E" w:rsidTr="00D70855">
        <w:trPr>
          <w:trHeight w:val="317"/>
        </w:trPr>
        <w:tc>
          <w:tcPr>
            <w:tcW w:w="270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D70855" w:rsidRPr="006C012E" w:rsidRDefault="00D70855" w:rsidP="00D70855">
            <w:pPr>
              <w:tabs>
                <w:tab w:val="left" w:pos="0"/>
              </w:tabs>
              <w:spacing w:before="240"/>
              <w:jc w:val="center"/>
              <w:rPr>
                <w:rFonts w:ascii="Tahoma" w:hAnsi="Tahoma" w:cs="Tahoma"/>
                <w:b/>
                <w:color w:val="7F7F7F"/>
                <w:sz w:val="22"/>
                <w:szCs w:val="22"/>
              </w:rPr>
            </w:pPr>
            <w:r w:rsidRPr="006C012E">
              <w:rPr>
                <w:rFonts w:ascii="Tahoma" w:hAnsi="Tahoma" w:cs="Tahoma"/>
                <w:b/>
                <w:color w:val="7F7F7F"/>
                <w:sz w:val="22"/>
                <w:szCs w:val="22"/>
              </w:rPr>
              <w:t>2</w:t>
            </w:r>
          </w:p>
        </w:tc>
        <w:tc>
          <w:tcPr>
            <w:tcW w:w="2003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D70855" w:rsidRPr="006C012E" w:rsidRDefault="00D70855" w:rsidP="00D7085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р. Клязьма – г. </w:t>
            </w:r>
            <w:r w:rsidR="00AE2A70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Щёлков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о (0,1 км ниже г. </w:t>
            </w:r>
            <w:r w:rsidR="00AE2A70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Щёлков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о) </w:t>
            </w:r>
          </w:p>
        </w:tc>
        <w:tc>
          <w:tcPr>
            <w:tcW w:w="881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D70855" w:rsidRPr="006C012E" w:rsidRDefault="00D70855" w:rsidP="000F114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7</w:t>
            </w:r>
            <w:r w:rsidR="000F1149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 апреля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4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D70855" w:rsidRPr="006C012E" w:rsidRDefault="00D70855" w:rsidP="00D7085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12,8 </w:t>
            </w:r>
          </w:p>
        </w:tc>
        <w:tc>
          <w:tcPr>
            <w:tcW w:w="1112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D70855" w:rsidRPr="006C012E" w:rsidRDefault="00D70855" w:rsidP="00D7085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нитритный азот </w:t>
            </w:r>
          </w:p>
        </w:tc>
      </w:tr>
      <w:tr w:rsidR="00D70855" w:rsidRPr="006C012E" w:rsidTr="00D70855">
        <w:trPr>
          <w:trHeight w:val="317"/>
        </w:trPr>
        <w:tc>
          <w:tcPr>
            <w:tcW w:w="270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D70855" w:rsidRPr="006C012E" w:rsidRDefault="00D70855" w:rsidP="00D70855">
            <w:pPr>
              <w:tabs>
                <w:tab w:val="left" w:pos="0"/>
              </w:tabs>
              <w:spacing w:before="240"/>
              <w:jc w:val="center"/>
              <w:rPr>
                <w:rFonts w:ascii="Tahoma" w:hAnsi="Tahoma" w:cs="Tahoma"/>
                <w:b/>
                <w:color w:val="7F7F7F"/>
                <w:sz w:val="22"/>
                <w:szCs w:val="22"/>
              </w:rPr>
            </w:pPr>
            <w:r w:rsidRPr="006C012E">
              <w:rPr>
                <w:rFonts w:ascii="Tahoma" w:hAnsi="Tahoma" w:cs="Tahoma"/>
                <w:b/>
                <w:color w:val="7F7F7F"/>
                <w:sz w:val="22"/>
                <w:szCs w:val="22"/>
              </w:rPr>
              <w:t>3</w:t>
            </w:r>
          </w:p>
        </w:tc>
        <w:tc>
          <w:tcPr>
            <w:tcW w:w="2003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D70855" w:rsidRPr="006C012E" w:rsidRDefault="00D70855" w:rsidP="00D7085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р. Клязьма – г. </w:t>
            </w:r>
            <w:r w:rsidR="00AE2A70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Щёлков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о (0,1 км ниже г. Лосино-Петровский; 0,5 км ниже впадения р. Воря) </w:t>
            </w:r>
          </w:p>
        </w:tc>
        <w:tc>
          <w:tcPr>
            <w:tcW w:w="881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D70855" w:rsidRPr="006C012E" w:rsidRDefault="00D70855" w:rsidP="000F114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21</w:t>
            </w:r>
            <w:r w:rsidR="000F1149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 апреля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4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D70855" w:rsidRPr="006C012E" w:rsidRDefault="00D70855" w:rsidP="00D7085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3,2 </w:t>
            </w:r>
          </w:p>
        </w:tc>
        <w:tc>
          <w:tcPr>
            <w:tcW w:w="1112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D70855" w:rsidRPr="006C012E" w:rsidRDefault="00D70855" w:rsidP="00D70855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свинец </w:t>
            </w:r>
          </w:p>
        </w:tc>
      </w:tr>
      <w:tr w:rsidR="00CB57D4" w:rsidRPr="006C012E" w:rsidTr="00D70855">
        <w:trPr>
          <w:trHeight w:val="317"/>
        </w:trPr>
        <w:tc>
          <w:tcPr>
            <w:tcW w:w="270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5A3BD6" w:rsidP="00CB57D4">
            <w:pPr>
              <w:tabs>
                <w:tab w:val="left" w:pos="0"/>
              </w:tabs>
              <w:spacing w:before="240"/>
              <w:jc w:val="center"/>
              <w:rPr>
                <w:rFonts w:ascii="Tahoma" w:hAnsi="Tahoma" w:cs="Tahoma"/>
                <w:b/>
                <w:color w:val="7F7F7F"/>
                <w:sz w:val="22"/>
                <w:szCs w:val="22"/>
              </w:rPr>
            </w:pPr>
            <w:r w:rsidRPr="006C012E">
              <w:rPr>
                <w:rFonts w:ascii="Tahoma" w:hAnsi="Tahoma" w:cs="Tahoma"/>
                <w:b/>
                <w:color w:val="7F7F7F"/>
                <w:sz w:val="22"/>
                <w:szCs w:val="22"/>
              </w:rPr>
              <w:t>4</w:t>
            </w:r>
          </w:p>
        </w:tc>
        <w:tc>
          <w:tcPr>
            <w:tcW w:w="2003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р. Клязьма – г. </w:t>
            </w:r>
            <w:r w:rsidR="00AE2A70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Щёлков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о (0,1 км ниже г. </w:t>
            </w:r>
            <w:r w:rsidR="00AE2A70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Щёлков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о) </w:t>
            </w:r>
          </w:p>
        </w:tc>
        <w:tc>
          <w:tcPr>
            <w:tcW w:w="881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CB57D4" w:rsidP="000F114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24</w:t>
            </w:r>
            <w:r w:rsidR="000F1149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 мая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4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12,2 </w:t>
            </w:r>
          </w:p>
        </w:tc>
        <w:tc>
          <w:tcPr>
            <w:tcW w:w="1112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нитритный азот </w:t>
            </w:r>
          </w:p>
        </w:tc>
      </w:tr>
      <w:tr w:rsidR="00CB57D4" w:rsidRPr="006C012E" w:rsidTr="00D70855">
        <w:trPr>
          <w:trHeight w:val="317"/>
        </w:trPr>
        <w:tc>
          <w:tcPr>
            <w:tcW w:w="270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5A3BD6" w:rsidP="00CB57D4">
            <w:pPr>
              <w:tabs>
                <w:tab w:val="left" w:pos="0"/>
              </w:tabs>
              <w:spacing w:before="240"/>
              <w:jc w:val="center"/>
              <w:rPr>
                <w:rFonts w:ascii="Tahoma" w:hAnsi="Tahoma" w:cs="Tahoma"/>
                <w:b/>
                <w:color w:val="7F7F7F"/>
                <w:sz w:val="22"/>
                <w:szCs w:val="22"/>
              </w:rPr>
            </w:pPr>
            <w:r w:rsidRPr="006C012E">
              <w:rPr>
                <w:rFonts w:ascii="Tahoma" w:hAnsi="Tahoma" w:cs="Tahoma"/>
                <w:b/>
                <w:color w:val="7F7F7F"/>
                <w:sz w:val="22"/>
                <w:szCs w:val="22"/>
              </w:rPr>
              <w:t>5</w:t>
            </w:r>
          </w:p>
        </w:tc>
        <w:tc>
          <w:tcPr>
            <w:tcW w:w="2003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р. Клязьма – г. </w:t>
            </w:r>
            <w:r w:rsidR="00AE2A70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Щёлков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о (0,1 км ниже г. </w:t>
            </w:r>
            <w:r w:rsidR="00AE2A70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Щёлков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о) </w:t>
            </w:r>
          </w:p>
        </w:tc>
        <w:tc>
          <w:tcPr>
            <w:tcW w:w="881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CB57D4" w:rsidP="000F114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24</w:t>
            </w:r>
            <w:r w:rsidR="000F1149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 мая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4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5,0 </w:t>
            </w:r>
          </w:p>
        </w:tc>
        <w:tc>
          <w:tcPr>
            <w:tcW w:w="1112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БПК5 </w:t>
            </w:r>
          </w:p>
        </w:tc>
      </w:tr>
      <w:tr w:rsidR="00CB57D4" w:rsidRPr="006C012E" w:rsidTr="00D70855">
        <w:trPr>
          <w:trHeight w:val="317"/>
        </w:trPr>
        <w:tc>
          <w:tcPr>
            <w:tcW w:w="270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5A3BD6" w:rsidP="00CB57D4">
            <w:pPr>
              <w:tabs>
                <w:tab w:val="left" w:pos="0"/>
              </w:tabs>
              <w:spacing w:before="240"/>
              <w:jc w:val="center"/>
              <w:rPr>
                <w:rFonts w:ascii="Tahoma" w:hAnsi="Tahoma" w:cs="Tahoma"/>
                <w:b/>
                <w:color w:val="7F7F7F"/>
                <w:sz w:val="22"/>
                <w:szCs w:val="22"/>
              </w:rPr>
            </w:pPr>
            <w:r w:rsidRPr="006C012E">
              <w:rPr>
                <w:rFonts w:ascii="Tahoma" w:hAnsi="Tahoma" w:cs="Tahoma"/>
                <w:b/>
                <w:color w:val="7F7F7F"/>
                <w:sz w:val="22"/>
                <w:szCs w:val="22"/>
              </w:rPr>
              <w:t>6</w:t>
            </w:r>
          </w:p>
        </w:tc>
        <w:tc>
          <w:tcPr>
            <w:tcW w:w="2003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р. Клязьма – г. </w:t>
            </w:r>
            <w:r w:rsidR="00AE2A70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Щёлков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о (0,1 км ниже г. Лосино-Петровский; 0,5 км ниже впадения р. Воря) </w:t>
            </w:r>
          </w:p>
        </w:tc>
        <w:tc>
          <w:tcPr>
            <w:tcW w:w="881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CB57D4" w:rsidP="000F114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24</w:t>
            </w:r>
            <w:r w:rsidR="000F1149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 мая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4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6,5 </w:t>
            </w:r>
          </w:p>
        </w:tc>
        <w:tc>
          <w:tcPr>
            <w:tcW w:w="1112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БПК5 </w:t>
            </w:r>
          </w:p>
        </w:tc>
      </w:tr>
      <w:tr w:rsidR="00CB57D4" w:rsidRPr="006C012E" w:rsidTr="00D70855">
        <w:trPr>
          <w:trHeight w:val="317"/>
        </w:trPr>
        <w:tc>
          <w:tcPr>
            <w:tcW w:w="270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5A3BD6" w:rsidP="00CB57D4">
            <w:pPr>
              <w:tabs>
                <w:tab w:val="left" w:pos="0"/>
              </w:tabs>
              <w:spacing w:before="240"/>
              <w:jc w:val="center"/>
              <w:rPr>
                <w:rFonts w:ascii="Tahoma" w:hAnsi="Tahoma" w:cs="Tahoma"/>
                <w:b/>
                <w:color w:val="7F7F7F"/>
                <w:sz w:val="22"/>
                <w:szCs w:val="22"/>
              </w:rPr>
            </w:pPr>
            <w:r w:rsidRPr="006C012E">
              <w:rPr>
                <w:rFonts w:ascii="Tahoma" w:hAnsi="Tahoma" w:cs="Tahoma"/>
                <w:b/>
                <w:color w:val="7F7F7F"/>
                <w:sz w:val="22"/>
                <w:szCs w:val="22"/>
              </w:rPr>
              <w:t>7</w:t>
            </w:r>
          </w:p>
        </w:tc>
        <w:tc>
          <w:tcPr>
            <w:tcW w:w="2003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р. Клязьма – г. </w:t>
            </w:r>
            <w:r w:rsidR="00AE2A70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Щёлков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о (0,1 км ниже г. </w:t>
            </w:r>
            <w:r w:rsidR="00AE2A70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Щёлков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о) </w:t>
            </w:r>
          </w:p>
        </w:tc>
        <w:tc>
          <w:tcPr>
            <w:tcW w:w="881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CB57D4" w:rsidP="000F114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17</w:t>
            </w:r>
            <w:r w:rsidR="000F1149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 июня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4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12,7 </w:t>
            </w:r>
          </w:p>
        </w:tc>
        <w:tc>
          <w:tcPr>
            <w:tcW w:w="1112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нитритный азот </w:t>
            </w:r>
          </w:p>
        </w:tc>
      </w:tr>
      <w:tr w:rsidR="00CB57D4" w:rsidRPr="006C012E" w:rsidTr="00D70855">
        <w:trPr>
          <w:trHeight w:val="317"/>
        </w:trPr>
        <w:tc>
          <w:tcPr>
            <w:tcW w:w="270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5A3BD6" w:rsidP="00CB57D4">
            <w:pPr>
              <w:tabs>
                <w:tab w:val="left" w:pos="0"/>
              </w:tabs>
              <w:spacing w:before="240"/>
              <w:jc w:val="center"/>
              <w:rPr>
                <w:rFonts w:ascii="Tahoma" w:hAnsi="Tahoma" w:cs="Tahoma"/>
                <w:b/>
                <w:color w:val="7F7F7F"/>
                <w:sz w:val="22"/>
                <w:szCs w:val="22"/>
              </w:rPr>
            </w:pPr>
            <w:r w:rsidRPr="006C012E">
              <w:rPr>
                <w:rFonts w:ascii="Tahoma" w:hAnsi="Tahoma" w:cs="Tahoma"/>
                <w:b/>
                <w:color w:val="7F7F7F"/>
                <w:sz w:val="22"/>
                <w:szCs w:val="22"/>
              </w:rPr>
              <w:t>8</w:t>
            </w:r>
          </w:p>
        </w:tc>
        <w:tc>
          <w:tcPr>
            <w:tcW w:w="2003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р. Клязьма – г. </w:t>
            </w:r>
            <w:r w:rsidR="00AE2A70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Щёлков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о (0,1 км ниже г. Лосино-Петровский; 0,5 км ниже впадения р. Воря) </w:t>
            </w:r>
          </w:p>
        </w:tc>
        <w:tc>
          <w:tcPr>
            <w:tcW w:w="881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17</w:t>
            </w:r>
            <w:r w:rsidR="000F1149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 июня</w:t>
            </w:r>
          </w:p>
        </w:tc>
        <w:tc>
          <w:tcPr>
            <w:tcW w:w="734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13,5 </w:t>
            </w:r>
          </w:p>
        </w:tc>
        <w:tc>
          <w:tcPr>
            <w:tcW w:w="1112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нитритный азот </w:t>
            </w:r>
          </w:p>
        </w:tc>
      </w:tr>
      <w:tr w:rsidR="00CB57D4" w:rsidRPr="006C012E" w:rsidTr="00D70855">
        <w:trPr>
          <w:trHeight w:val="317"/>
        </w:trPr>
        <w:tc>
          <w:tcPr>
            <w:tcW w:w="270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5A3BD6" w:rsidP="00CB57D4">
            <w:pPr>
              <w:tabs>
                <w:tab w:val="left" w:pos="0"/>
              </w:tabs>
              <w:spacing w:before="240"/>
              <w:jc w:val="center"/>
              <w:rPr>
                <w:rFonts w:ascii="Tahoma" w:hAnsi="Tahoma" w:cs="Tahoma"/>
                <w:b/>
                <w:color w:val="7F7F7F"/>
                <w:sz w:val="22"/>
                <w:szCs w:val="22"/>
              </w:rPr>
            </w:pPr>
            <w:r w:rsidRPr="006C012E">
              <w:rPr>
                <w:rFonts w:ascii="Tahoma" w:hAnsi="Tahoma" w:cs="Tahoma"/>
                <w:b/>
                <w:color w:val="7F7F7F"/>
                <w:sz w:val="22"/>
                <w:szCs w:val="22"/>
              </w:rPr>
              <w:t>9</w:t>
            </w:r>
          </w:p>
        </w:tc>
        <w:tc>
          <w:tcPr>
            <w:tcW w:w="2003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р. Клязьма – г. </w:t>
            </w:r>
            <w:r w:rsidR="00AE2A70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Щёлков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о (0,1 км ниже г. </w:t>
            </w:r>
            <w:r w:rsidR="00AE2A70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Щёлков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о) </w:t>
            </w:r>
          </w:p>
        </w:tc>
        <w:tc>
          <w:tcPr>
            <w:tcW w:w="881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CB57D4" w:rsidP="000F114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21</w:t>
            </w:r>
            <w:r w:rsidR="000F1149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 июля</w:t>
            </w:r>
          </w:p>
        </w:tc>
        <w:tc>
          <w:tcPr>
            <w:tcW w:w="734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20,1 </w:t>
            </w:r>
          </w:p>
        </w:tc>
        <w:tc>
          <w:tcPr>
            <w:tcW w:w="1112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нитритный азот </w:t>
            </w:r>
          </w:p>
        </w:tc>
      </w:tr>
      <w:tr w:rsidR="00CB57D4" w:rsidRPr="006C012E" w:rsidTr="00D70855">
        <w:trPr>
          <w:trHeight w:val="317"/>
        </w:trPr>
        <w:tc>
          <w:tcPr>
            <w:tcW w:w="270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5A3BD6" w:rsidP="00CB57D4">
            <w:pPr>
              <w:tabs>
                <w:tab w:val="left" w:pos="0"/>
              </w:tabs>
              <w:spacing w:before="240"/>
              <w:jc w:val="center"/>
              <w:rPr>
                <w:rFonts w:ascii="Tahoma" w:hAnsi="Tahoma" w:cs="Tahoma"/>
                <w:b/>
                <w:color w:val="7F7F7F"/>
                <w:sz w:val="22"/>
                <w:szCs w:val="22"/>
              </w:rPr>
            </w:pPr>
            <w:r w:rsidRPr="006C012E">
              <w:rPr>
                <w:rFonts w:ascii="Tahoma" w:hAnsi="Tahoma" w:cs="Tahoma"/>
                <w:b/>
                <w:color w:val="7F7F7F"/>
                <w:sz w:val="22"/>
                <w:szCs w:val="22"/>
              </w:rPr>
              <w:t>10</w:t>
            </w:r>
          </w:p>
        </w:tc>
        <w:tc>
          <w:tcPr>
            <w:tcW w:w="2003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р. Клязьма – г. </w:t>
            </w:r>
            <w:r w:rsidR="00AE2A70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Щёлков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о (0,1 км ниже г. Лосино-Петровский; 0,5 км ниже впадения р. Воря) </w:t>
            </w:r>
          </w:p>
        </w:tc>
        <w:tc>
          <w:tcPr>
            <w:tcW w:w="881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CB57D4" w:rsidP="000F114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21</w:t>
            </w:r>
            <w:r w:rsidR="000F1149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 июля</w:t>
            </w:r>
          </w:p>
        </w:tc>
        <w:tc>
          <w:tcPr>
            <w:tcW w:w="734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17,7 </w:t>
            </w:r>
          </w:p>
        </w:tc>
        <w:tc>
          <w:tcPr>
            <w:tcW w:w="1112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нитритный азот </w:t>
            </w:r>
          </w:p>
        </w:tc>
      </w:tr>
      <w:tr w:rsidR="00CB57D4" w:rsidRPr="006C012E" w:rsidTr="00D70855">
        <w:trPr>
          <w:trHeight w:val="317"/>
        </w:trPr>
        <w:tc>
          <w:tcPr>
            <w:tcW w:w="270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5A3BD6" w:rsidP="00CB57D4">
            <w:pPr>
              <w:tabs>
                <w:tab w:val="left" w:pos="0"/>
              </w:tabs>
              <w:spacing w:before="240"/>
              <w:jc w:val="center"/>
              <w:rPr>
                <w:rFonts w:ascii="Tahoma" w:hAnsi="Tahoma" w:cs="Tahoma"/>
                <w:b/>
                <w:color w:val="7F7F7F"/>
                <w:sz w:val="22"/>
                <w:szCs w:val="22"/>
              </w:rPr>
            </w:pPr>
            <w:r w:rsidRPr="006C012E">
              <w:rPr>
                <w:rFonts w:ascii="Tahoma" w:hAnsi="Tahoma" w:cs="Tahoma"/>
                <w:b/>
                <w:color w:val="7F7F7F"/>
                <w:sz w:val="22"/>
                <w:szCs w:val="22"/>
              </w:rPr>
              <w:t>11</w:t>
            </w:r>
          </w:p>
        </w:tc>
        <w:tc>
          <w:tcPr>
            <w:tcW w:w="2003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р. Клязьма – г. </w:t>
            </w:r>
            <w:r w:rsidR="00AE2A70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Щёлков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о (0,1 км ниже г. </w:t>
            </w:r>
            <w:r w:rsidR="00AE2A70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Щёлков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о) </w:t>
            </w:r>
          </w:p>
        </w:tc>
        <w:tc>
          <w:tcPr>
            <w:tcW w:w="881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CB57D4" w:rsidP="000F114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17</w:t>
            </w:r>
            <w:r w:rsidR="000F1149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 августа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4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5,5 </w:t>
            </w:r>
          </w:p>
        </w:tc>
        <w:tc>
          <w:tcPr>
            <w:tcW w:w="1112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БПК5 </w:t>
            </w:r>
          </w:p>
        </w:tc>
      </w:tr>
      <w:tr w:rsidR="00CB57D4" w:rsidRPr="006C012E" w:rsidTr="00D70855">
        <w:trPr>
          <w:trHeight w:val="317"/>
        </w:trPr>
        <w:tc>
          <w:tcPr>
            <w:tcW w:w="270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5A3BD6" w:rsidP="00CB57D4">
            <w:pPr>
              <w:tabs>
                <w:tab w:val="left" w:pos="0"/>
              </w:tabs>
              <w:spacing w:before="240"/>
              <w:jc w:val="center"/>
              <w:rPr>
                <w:rFonts w:ascii="Tahoma" w:hAnsi="Tahoma" w:cs="Tahoma"/>
                <w:b/>
                <w:color w:val="7F7F7F"/>
                <w:sz w:val="22"/>
                <w:szCs w:val="22"/>
              </w:rPr>
            </w:pPr>
            <w:r w:rsidRPr="006C012E">
              <w:rPr>
                <w:rFonts w:ascii="Tahoma" w:hAnsi="Tahoma" w:cs="Tahoma"/>
                <w:b/>
                <w:color w:val="7F7F7F"/>
                <w:sz w:val="22"/>
                <w:szCs w:val="22"/>
              </w:rPr>
              <w:t>12</w:t>
            </w:r>
          </w:p>
        </w:tc>
        <w:tc>
          <w:tcPr>
            <w:tcW w:w="2003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р. Клязьма – г. </w:t>
            </w:r>
            <w:r w:rsidR="00AE2A70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Щёлков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о (0,1 км ниже г. Лосино-Петровский; 0,5 км ниже впадения р. Воря) </w:t>
            </w:r>
          </w:p>
        </w:tc>
        <w:tc>
          <w:tcPr>
            <w:tcW w:w="881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0F1149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17 августа</w:t>
            </w:r>
            <w:r w:rsidR="00CB57D4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4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13,1 </w:t>
            </w:r>
          </w:p>
        </w:tc>
        <w:tc>
          <w:tcPr>
            <w:tcW w:w="1112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нитритный азот </w:t>
            </w:r>
          </w:p>
        </w:tc>
      </w:tr>
      <w:tr w:rsidR="00CB57D4" w:rsidRPr="006C012E" w:rsidTr="00D70855">
        <w:trPr>
          <w:trHeight w:val="317"/>
        </w:trPr>
        <w:tc>
          <w:tcPr>
            <w:tcW w:w="270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5A3BD6" w:rsidP="00CB57D4">
            <w:pPr>
              <w:tabs>
                <w:tab w:val="left" w:pos="0"/>
              </w:tabs>
              <w:spacing w:before="240"/>
              <w:jc w:val="center"/>
              <w:rPr>
                <w:rFonts w:ascii="Tahoma" w:hAnsi="Tahoma" w:cs="Tahoma"/>
                <w:b/>
                <w:color w:val="7F7F7F"/>
                <w:sz w:val="22"/>
                <w:szCs w:val="22"/>
              </w:rPr>
            </w:pPr>
            <w:r w:rsidRPr="006C012E">
              <w:rPr>
                <w:rFonts w:ascii="Tahoma" w:hAnsi="Tahoma" w:cs="Tahoma"/>
                <w:b/>
                <w:color w:val="7F7F7F"/>
                <w:sz w:val="22"/>
                <w:szCs w:val="22"/>
              </w:rPr>
              <w:t>13</w:t>
            </w:r>
          </w:p>
        </w:tc>
        <w:tc>
          <w:tcPr>
            <w:tcW w:w="2003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р. Клязьма – г. </w:t>
            </w:r>
            <w:r w:rsidR="00AE2A70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Щёлков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о (0,1 км ниже г. </w:t>
            </w:r>
            <w:r w:rsidR="00AE2A70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Щёлков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о) </w:t>
            </w:r>
          </w:p>
        </w:tc>
        <w:tc>
          <w:tcPr>
            <w:tcW w:w="881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CB57D4" w:rsidP="000F114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29</w:t>
            </w:r>
            <w:r w:rsidR="000F1149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 ноября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4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11,2 </w:t>
            </w:r>
          </w:p>
        </w:tc>
        <w:tc>
          <w:tcPr>
            <w:tcW w:w="1112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Аммонийный азот </w:t>
            </w:r>
          </w:p>
        </w:tc>
      </w:tr>
      <w:tr w:rsidR="00CB57D4" w:rsidRPr="006C012E" w:rsidTr="00D70855">
        <w:trPr>
          <w:trHeight w:val="317"/>
        </w:trPr>
        <w:tc>
          <w:tcPr>
            <w:tcW w:w="270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5A3BD6" w:rsidP="00CB57D4">
            <w:pPr>
              <w:tabs>
                <w:tab w:val="left" w:pos="0"/>
              </w:tabs>
              <w:spacing w:before="240"/>
              <w:jc w:val="center"/>
              <w:rPr>
                <w:rFonts w:ascii="Tahoma" w:hAnsi="Tahoma" w:cs="Tahoma"/>
                <w:b/>
                <w:color w:val="7F7F7F"/>
                <w:sz w:val="22"/>
                <w:szCs w:val="22"/>
              </w:rPr>
            </w:pPr>
            <w:r w:rsidRPr="006C012E">
              <w:rPr>
                <w:rFonts w:ascii="Tahoma" w:hAnsi="Tahoma" w:cs="Tahoma"/>
                <w:b/>
                <w:color w:val="7F7F7F"/>
                <w:sz w:val="22"/>
                <w:szCs w:val="22"/>
              </w:rPr>
              <w:t>14</w:t>
            </w:r>
          </w:p>
        </w:tc>
        <w:tc>
          <w:tcPr>
            <w:tcW w:w="2003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р. Клязьма – г. </w:t>
            </w:r>
            <w:r w:rsidR="00AE2A70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Щёлков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о (0,1 км ниже г. </w:t>
            </w:r>
            <w:r w:rsidR="00AE2A70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Щёлков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о) </w:t>
            </w:r>
          </w:p>
        </w:tc>
        <w:tc>
          <w:tcPr>
            <w:tcW w:w="881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CB57D4" w:rsidP="000F114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16</w:t>
            </w:r>
            <w:r w:rsidR="000F1149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 декабря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4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5,5 </w:t>
            </w:r>
          </w:p>
        </w:tc>
        <w:tc>
          <w:tcPr>
            <w:tcW w:w="1112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БПК5 </w:t>
            </w:r>
          </w:p>
        </w:tc>
      </w:tr>
      <w:tr w:rsidR="00CB57D4" w:rsidRPr="006C012E" w:rsidTr="00D70855">
        <w:trPr>
          <w:trHeight w:val="317"/>
        </w:trPr>
        <w:tc>
          <w:tcPr>
            <w:tcW w:w="270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5A3BD6" w:rsidP="00CB57D4">
            <w:pPr>
              <w:tabs>
                <w:tab w:val="left" w:pos="0"/>
              </w:tabs>
              <w:spacing w:before="240"/>
              <w:jc w:val="center"/>
              <w:rPr>
                <w:rFonts w:ascii="Tahoma" w:hAnsi="Tahoma" w:cs="Tahoma"/>
                <w:b/>
                <w:color w:val="7F7F7F"/>
                <w:sz w:val="22"/>
                <w:szCs w:val="22"/>
              </w:rPr>
            </w:pPr>
            <w:r w:rsidRPr="006C012E">
              <w:rPr>
                <w:rFonts w:ascii="Tahoma" w:hAnsi="Tahoma" w:cs="Tahoma"/>
                <w:b/>
                <w:color w:val="7F7F7F"/>
                <w:sz w:val="22"/>
                <w:szCs w:val="22"/>
              </w:rPr>
              <w:t>15</w:t>
            </w:r>
          </w:p>
        </w:tc>
        <w:tc>
          <w:tcPr>
            <w:tcW w:w="2003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р. Клязьма – г. </w:t>
            </w:r>
            <w:r w:rsidR="00AE2A70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Щёлков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о (0,1 км ниже г. </w:t>
            </w:r>
            <w:r w:rsidR="00AE2A70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Щёлков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о) </w:t>
            </w:r>
          </w:p>
        </w:tc>
        <w:tc>
          <w:tcPr>
            <w:tcW w:w="881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CB57D4" w:rsidP="000F114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16</w:t>
            </w:r>
            <w:r w:rsidR="000F1149"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 декабря</w:t>
            </w: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34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17,8 </w:t>
            </w:r>
          </w:p>
        </w:tc>
        <w:tc>
          <w:tcPr>
            <w:tcW w:w="1112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CDDDAC"/>
          </w:tcPr>
          <w:p w:rsidR="00CB57D4" w:rsidRPr="006C012E" w:rsidRDefault="00CB57D4" w:rsidP="00CB57D4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6C012E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 xml:space="preserve">Цинк </w:t>
            </w:r>
          </w:p>
        </w:tc>
      </w:tr>
    </w:tbl>
    <w:p w:rsidR="00A97320" w:rsidRPr="006C012E" w:rsidRDefault="00A97320" w:rsidP="00A97320">
      <w:pPr>
        <w:pStyle w:val="26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</w:p>
    <w:p w:rsidR="00A97320" w:rsidRPr="00B06076" w:rsidRDefault="00C24EFF" w:rsidP="00446C00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076">
        <w:rPr>
          <w:rFonts w:ascii="Times New Roman" w:hAnsi="Times New Roman" w:cs="Times New Roman"/>
          <w:sz w:val="24"/>
          <w:szCs w:val="24"/>
        </w:rPr>
        <w:t>В июле 2021</w:t>
      </w:r>
      <w:r w:rsidR="004A6649" w:rsidRPr="00B06076">
        <w:rPr>
          <w:rFonts w:ascii="Times New Roman" w:hAnsi="Times New Roman" w:cs="Times New Roman"/>
          <w:sz w:val="24"/>
          <w:szCs w:val="24"/>
        </w:rPr>
        <w:t xml:space="preserve"> </w:t>
      </w:r>
      <w:r w:rsidR="00A97320" w:rsidRPr="00B06076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городского округа Щёлково «Экология и окружающая среда» проведено ежегодное исследование сбрасываемых после очистки сточных вод </w:t>
      </w:r>
      <w:r w:rsidR="00A97320" w:rsidRPr="00B06076">
        <w:rPr>
          <w:rFonts w:ascii="Times New Roman" w:hAnsi="Times New Roman" w:cs="Times New Roman"/>
          <w:iCs/>
          <w:sz w:val="24"/>
          <w:szCs w:val="24"/>
        </w:rPr>
        <w:t xml:space="preserve">Щёлковских межрайонных очистных сооружений </w:t>
      </w:r>
      <w:r w:rsidR="00A97320" w:rsidRPr="00B06076">
        <w:rPr>
          <w:rFonts w:ascii="Times New Roman" w:hAnsi="Times New Roman" w:cs="Times New Roman"/>
          <w:sz w:val="24"/>
          <w:szCs w:val="24"/>
        </w:rPr>
        <w:t>и воды в реке Клязьма.</w:t>
      </w:r>
    </w:p>
    <w:p w:rsidR="00A97320" w:rsidRPr="006C012E" w:rsidRDefault="00A97320" w:rsidP="00A97320">
      <w:pPr>
        <w:pStyle w:val="26"/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6C012E">
        <w:rPr>
          <w:noProof/>
          <w:sz w:val="22"/>
          <w:szCs w:val="22"/>
          <w:lang w:eastAsia="ru-RU"/>
        </w:rPr>
        <w:lastRenderedPageBreak/>
        <w:drawing>
          <wp:inline distT="0" distB="0" distL="0" distR="0" wp14:anchorId="04CD21DA" wp14:editId="4C984B09">
            <wp:extent cx="6120765" cy="4327191"/>
            <wp:effectExtent l="0" t="0" r="0" b="0"/>
            <wp:docPr id="1" name="Рисунок 1" descr="C:\Благовещенскова Елена\Елена\программа 2019\Отчет ЩМОС 2019\Приложение В\щелково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Благовещенскова Елена\Елена\программа 2019\Отчет ЩМОС 2019\Приложение В\щелково-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2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39F" w:rsidRPr="00B06076" w:rsidRDefault="004A6649" w:rsidP="004A6649">
      <w:pPr>
        <w:pStyle w:val="26"/>
        <w:shd w:val="clear" w:color="auto" w:fill="auto"/>
        <w:tabs>
          <w:tab w:val="left" w:pos="35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Исследования включали следующие показатели: </w:t>
      </w:r>
    </w:p>
    <w:p w:rsidR="00A4639F" w:rsidRPr="00B06076" w:rsidRDefault="004A6649" w:rsidP="004A6649">
      <w:pPr>
        <w:pStyle w:val="26"/>
        <w:shd w:val="clear" w:color="auto" w:fill="auto"/>
        <w:tabs>
          <w:tab w:val="left" w:pos="35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Количественный химический анализ: аммони</w:t>
      </w:r>
      <w:r w:rsidR="00A4639F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й</w:t>
      </w: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-ион, железо (общее), кислород растворимый, нефтепродукты, нитрат-ион, нитрит-ион, сульфат-ион, фосфат-ион, хлорид-ион, ХПК (химическое потребление кислорода) БПК</w:t>
      </w:r>
      <w:r w:rsidRPr="00B06076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>5</w:t>
      </w: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(биохимическое потребление кислорода).</w:t>
      </w:r>
    </w:p>
    <w:p w:rsidR="004A6649" w:rsidRPr="00B06076" w:rsidRDefault="004A6649" w:rsidP="004A6649">
      <w:pPr>
        <w:pStyle w:val="26"/>
        <w:shd w:val="clear" w:color="auto" w:fill="auto"/>
        <w:tabs>
          <w:tab w:val="left" w:pos="35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Санитарно-бактериологические исследования:</w:t>
      </w: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общие колиформные бактерии, термотолерантные колиформные бактерии, колифаги, патогенная флора, в том числе </w:t>
      </w:r>
      <w:r w:rsidRPr="00B06076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Salmonela</w:t>
      </w:r>
      <w:r w:rsidRPr="00B06076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4A6649" w:rsidRPr="00B06076" w:rsidRDefault="004A6649" w:rsidP="004A6649">
      <w:pPr>
        <w:ind w:firstLine="709"/>
        <w:jc w:val="both"/>
        <w:rPr>
          <w:sz w:val="24"/>
          <w:szCs w:val="24"/>
        </w:rPr>
      </w:pPr>
      <w:r w:rsidRPr="00B06076">
        <w:rPr>
          <w:color w:val="000000"/>
          <w:sz w:val="24"/>
          <w:szCs w:val="24"/>
          <w:lang w:bidi="ru-RU"/>
        </w:rPr>
        <w:t xml:space="preserve">Исследования проведены на соответствие </w:t>
      </w:r>
      <w:r w:rsidRPr="00B06076">
        <w:rPr>
          <w:sz w:val="24"/>
          <w:szCs w:val="24"/>
        </w:rPr>
        <w:t xml:space="preserve">Приказа Минсельхоза России от 13.12.2016 № 552 «Об утверждении нормативов качества воды водных объектов рыбохозяйственного значения, в том числе нормативов предельно допустимых концентраций вредных веществ </w:t>
      </w:r>
      <w:r w:rsidR="000F1149" w:rsidRPr="00B06076">
        <w:rPr>
          <w:sz w:val="24"/>
          <w:szCs w:val="24"/>
        </w:rPr>
        <w:br/>
      </w:r>
      <w:r w:rsidRPr="00B06076">
        <w:rPr>
          <w:sz w:val="24"/>
          <w:szCs w:val="24"/>
        </w:rPr>
        <w:t>в водах водных объектов рыбохозяйственного значения».</w:t>
      </w:r>
    </w:p>
    <w:p w:rsidR="00341409" w:rsidRPr="00B06076" w:rsidRDefault="00341409" w:rsidP="00341409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Проба природной воды р. Клязьма, г. </w:t>
      </w:r>
      <w:r w:rsidR="0011608A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Щёлков</w:t>
      </w: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о, Пролетарский проспект, </w:t>
      </w:r>
      <w:r w:rsidRPr="00B06076">
        <w:rPr>
          <w:rStyle w:val="2d"/>
          <w:rFonts w:eastAsiaTheme="minorHAnsi"/>
          <w:b w:val="0"/>
          <w:sz w:val="24"/>
          <w:szCs w:val="24"/>
        </w:rPr>
        <w:t>вблизи точки координат 55.922697, 37</w:t>
      </w:r>
      <w:r w:rsidR="00360899">
        <w:rPr>
          <w:rStyle w:val="2d"/>
          <w:rFonts w:eastAsiaTheme="minorHAnsi"/>
          <w:b w:val="0"/>
          <w:sz w:val="24"/>
          <w:szCs w:val="24"/>
        </w:rPr>
        <w:t>.</w:t>
      </w:r>
      <w:r w:rsidRPr="00B06076">
        <w:rPr>
          <w:rStyle w:val="2d"/>
          <w:rFonts w:eastAsiaTheme="minorHAnsi"/>
          <w:b w:val="0"/>
          <w:sz w:val="24"/>
          <w:szCs w:val="24"/>
        </w:rPr>
        <w:t>999480</w:t>
      </w: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(до </w:t>
      </w:r>
      <w:r w:rsidR="0011608A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Щёлков</w:t>
      </w: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ских межрайонных очистных сооружений, </w:t>
      </w:r>
      <w:r w:rsidR="003608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створ 3):</w:t>
      </w:r>
    </w:p>
    <w:p w:rsidR="00341409" w:rsidRPr="00B06076" w:rsidRDefault="00341409" w:rsidP="00341409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7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- </w:t>
      </w:r>
      <w:r w:rsidRPr="00B06076">
        <w:rPr>
          <w:rStyle w:val="2105pt"/>
          <w:rFonts w:eastAsiaTheme="minorHAnsi"/>
          <w:b w:val="0"/>
          <w:sz w:val="24"/>
          <w:szCs w:val="24"/>
          <w:u w:val="none"/>
        </w:rPr>
        <w:t>не соответствует</w:t>
      </w:r>
      <w:r w:rsidRPr="00B06076">
        <w:rPr>
          <w:rStyle w:val="2105pt"/>
          <w:rFonts w:eastAsiaTheme="minorHAnsi"/>
          <w:sz w:val="24"/>
          <w:szCs w:val="24"/>
          <w:u w:val="none"/>
        </w:rPr>
        <w:t xml:space="preserve"> </w:t>
      </w: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нормативам по санитарно-химическим показателям, а именно: обнаружено превышение по БПК</w:t>
      </w:r>
      <w:r w:rsidRPr="00B06076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>5</w:t>
      </w: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(1,3 ПДК) и фосфат-иону (2 ПДК);</w:t>
      </w:r>
    </w:p>
    <w:p w:rsidR="00341409" w:rsidRPr="00B06076" w:rsidRDefault="00341409" w:rsidP="00341409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7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- </w:t>
      </w:r>
      <w:r w:rsidRPr="00B06076">
        <w:rPr>
          <w:rStyle w:val="2105pt"/>
          <w:rFonts w:eastAsiaTheme="minorHAnsi"/>
          <w:b w:val="0"/>
          <w:sz w:val="24"/>
          <w:szCs w:val="24"/>
          <w:u w:val="none"/>
        </w:rPr>
        <w:t xml:space="preserve">соответствует </w:t>
      </w: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нормативам по санитарно-бактериологическим показателям.</w:t>
      </w:r>
    </w:p>
    <w:p w:rsidR="006C0DB1" w:rsidRPr="00B06076" w:rsidRDefault="00341409" w:rsidP="004A6649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роба сточн</w:t>
      </w:r>
      <w:r w:rsidR="00723F4D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ой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вод</w:t>
      </w:r>
      <w:r w:rsidR="00723F4D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сброс сточных вод </w:t>
      </w:r>
      <w:r w:rsidR="00723F4D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 второго выпуска 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r w:rsidR="0011608A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Щёлков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ских межрайонных очистных сооружений (</w:t>
      </w:r>
      <w:r w:rsidR="00723F4D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створ 1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6C0DB1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6C0DB1" w:rsidRPr="00B06076" w:rsidRDefault="006C0DB1" w:rsidP="004A6649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A6649" w:rsidRPr="00B06076">
        <w:rPr>
          <w:rStyle w:val="28"/>
          <w:rFonts w:eastAsiaTheme="minorHAnsi"/>
          <w:b w:val="0"/>
          <w:sz w:val="24"/>
          <w:szCs w:val="24"/>
        </w:rPr>
        <w:t xml:space="preserve">не соответствует 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нормативам по санитарно-химическим показателям, а именно</w:t>
      </w:r>
      <w:r w:rsidR="00A4639F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обнаружено превышение по </w:t>
      </w:r>
      <w:r w:rsidR="00A4639F" w:rsidRPr="00B06076">
        <w:rPr>
          <w:rFonts w:ascii="Times New Roman" w:hAnsi="Times New Roman" w:cs="Times New Roman"/>
          <w:sz w:val="24"/>
          <w:szCs w:val="24"/>
        </w:rPr>
        <w:t>аммоний-</w:t>
      </w:r>
      <w:r w:rsidR="004A6649" w:rsidRPr="00B06076">
        <w:rPr>
          <w:rFonts w:ascii="Times New Roman" w:hAnsi="Times New Roman" w:cs="Times New Roman"/>
          <w:sz w:val="24"/>
          <w:szCs w:val="24"/>
        </w:rPr>
        <w:t>иону</w:t>
      </w:r>
      <w:r w:rsidR="00F24C2B" w:rsidRPr="00B06076">
        <w:rPr>
          <w:rFonts w:ascii="Times New Roman" w:hAnsi="Times New Roman" w:cs="Times New Roman"/>
          <w:sz w:val="24"/>
          <w:szCs w:val="24"/>
        </w:rPr>
        <w:t xml:space="preserve"> (6,3 ПДК)</w:t>
      </w:r>
      <w:r w:rsidR="004A6649" w:rsidRPr="00B06076">
        <w:rPr>
          <w:rFonts w:ascii="Times New Roman" w:hAnsi="Times New Roman" w:cs="Times New Roman"/>
          <w:sz w:val="24"/>
          <w:szCs w:val="24"/>
        </w:rPr>
        <w:t>, железу</w:t>
      </w:r>
      <w:r w:rsidR="00F24C2B" w:rsidRPr="00B06076">
        <w:rPr>
          <w:rFonts w:ascii="Times New Roman" w:hAnsi="Times New Roman" w:cs="Times New Roman"/>
          <w:sz w:val="24"/>
          <w:szCs w:val="24"/>
        </w:rPr>
        <w:t xml:space="preserve"> (2,1 ПДК)</w:t>
      </w:r>
      <w:r w:rsidR="00A4639F" w:rsidRPr="00B06076">
        <w:rPr>
          <w:rFonts w:ascii="Times New Roman" w:hAnsi="Times New Roman" w:cs="Times New Roman"/>
          <w:sz w:val="24"/>
          <w:szCs w:val="24"/>
        </w:rPr>
        <w:t>,</w:t>
      </w:r>
      <w:r w:rsidR="004A6649" w:rsidRPr="00B06076">
        <w:rPr>
          <w:rFonts w:ascii="Times New Roman" w:hAnsi="Times New Roman" w:cs="Times New Roman"/>
          <w:sz w:val="24"/>
          <w:szCs w:val="24"/>
        </w:rPr>
        <w:t xml:space="preserve"> БПК</w:t>
      </w:r>
      <w:r w:rsidR="004A6649" w:rsidRPr="00B0607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F24C2B" w:rsidRPr="00B0607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24C2B" w:rsidRPr="00B06076">
        <w:rPr>
          <w:rFonts w:ascii="Times New Roman" w:hAnsi="Times New Roman" w:cs="Times New Roman"/>
          <w:sz w:val="24"/>
          <w:szCs w:val="24"/>
        </w:rPr>
        <w:t>(1,5 ПДК)</w:t>
      </w:r>
      <w:r w:rsidR="004A6649" w:rsidRPr="00B06076">
        <w:rPr>
          <w:rFonts w:ascii="Times New Roman" w:hAnsi="Times New Roman" w:cs="Times New Roman"/>
          <w:sz w:val="24"/>
          <w:szCs w:val="24"/>
        </w:rPr>
        <w:t>, нитратам</w:t>
      </w:r>
      <w:r w:rsidR="00F24C2B" w:rsidRPr="00B06076">
        <w:rPr>
          <w:rFonts w:ascii="Times New Roman" w:hAnsi="Times New Roman" w:cs="Times New Roman"/>
          <w:sz w:val="24"/>
          <w:szCs w:val="24"/>
        </w:rPr>
        <w:t xml:space="preserve"> (1,2 ПДК)</w:t>
      </w:r>
      <w:r w:rsidR="004A6649" w:rsidRPr="00B06076">
        <w:rPr>
          <w:rFonts w:ascii="Times New Roman" w:hAnsi="Times New Roman" w:cs="Times New Roman"/>
          <w:sz w:val="24"/>
          <w:szCs w:val="24"/>
        </w:rPr>
        <w:t>, нитритам</w:t>
      </w:r>
      <w:r w:rsidR="00F24C2B" w:rsidRPr="00B06076">
        <w:rPr>
          <w:rFonts w:ascii="Times New Roman" w:hAnsi="Times New Roman" w:cs="Times New Roman"/>
          <w:sz w:val="24"/>
          <w:szCs w:val="24"/>
        </w:rPr>
        <w:t xml:space="preserve"> (20,4 ПДК)</w:t>
      </w:r>
      <w:r w:rsidR="004A6649" w:rsidRPr="00B06076">
        <w:rPr>
          <w:rFonts w:ascii="Times New Roman" w:hAnsi="Times New Roman" w:cs="Times New Roman"/>
          <w:sz w:val="24"/>
          <w:szCs w:val="24"/>
        </w:rPr>
        <w:t>, фосфат-иону</w:t>
      </w:r>
      <w:r w:rsidR="00F24C2B" w:rsidRPr="00B06076">
        <w:rPr>
          <w:rFonts w:ascii="Times New Roman" w:hAnsi="Times New Roman" w:cs="Times New Roman"/>
          <w:sz w:val="24"/>
          <w:szCs w:val="24"/>
        </w:rPr>
        <w:t xml:space="preserve"> (2,1 ПДК)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</w:p>
    <w:p w:rsidR="004A6649" w:rsidRPr="00B06076" w:rsidRDefault="006C0DB1" w:rsidP="004A6649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4A6649" w:rsidRPr="00B06076">
        <w:rPr>
          <w:rStyle w:val="28"/>
          <w:rFonts w:eastAsiaTheme="minorHAnsi"/>
          <w:b w:val="0"/>
          <w:sz w:val="24"/>
          <w:szCs w:val="24"/>
        </w:rPr>
        <w:t xml:space="preserve">не соответствует 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нормативам по санитарно-бактериологическим показателям, </w:t>
      </w:r>
      <w:r w:rsidR="00CF5903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именно</w:t>
      </w:r>
      <w:r w:rsidR="00A4639F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обнаружено превышение по </w:t>
      </w:r>
      <w:r w:rsidR="004A6649" w:rsidRPr="00B06076">
        <w:rPr>
          <w:rFonts w:ascii="Times New Roman" w:hAnsi="Times New Roman" w:cs="Times New Roman"/>
          <w:sz w:val="24"/>
          <w:szCs w:val="24"/>
        </w:rPr>
        <w:t>термотолерантным колиформным бактериям</w:t>
      </w:r>
      <w:r w:rsidR="00723F4D" w:rsidRPr="00B06076">
        <w:rPr>
          <w:rFonts w:ascii="Times New Roman" w:hAnsi="Times New Roman" w:cs="Times New Roman"/>
          <w:sz w:val="24"/>
          <w:szCs w:val="24"/>
        </w:rPr>
        <w:t xml:space="preserve"> (1,8 ПДК)</w:t>
      </w:r>
      <w:r w:rsidRPr="00B06076">
        <w:rPr>
          <w:rFonts w:ascii="Times New Roman" w:hAnsi="Times New Roman" w:cs="Times New Roman"/>
          <w:sz w:val="24"/>
          <w:szCs w:val="24"/>
        </w:rPr>
        <w:t>.</w:t>
      </w:r>
    </w:p>
    <w:p w:rsidR="00341409" w:rsidRPr="00B06076" w:rsidRDefault="00341409" w:rsidP="00341409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Проба природной воды р. Клязьма, г.</w:t>
      </w:r>
      <w:r w:rsidR="00CF5903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1608A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Щёлков</w:t>
      </w: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 (после сброса со второго выпуска </w:t>
      </w:r>
      <w:r w:rsidR="0011608A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Щёлков</w:t>
      </w: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ских межрайонных очистных сооружений), вблизи точки координат 55.917997; 38.016755 (створ 4):</w:t>
      </w:r>
    </w:p>
    <w:p w:rsidR="00341409" w:rsidRPr="00B06076" w:rsidRDefault="00341409" w:rsidP="00341409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B06076">
        <w:rPr>
          <w:rStyle w:val="28"/>
          <w:rFonts w:eastAsiaTheme="minorHAnsi"/>
          <w:b w:val="0"/>
          <w:sz w:val="24"/>
          <w:szCs w:val="24"/>
        </w:rPr>
        <w:t>не соответствует</w:t>
      </w:r>
      <w:r w:rsidRPr="00B06076">
        <w:rPr>
          <w:rStyle w:val="28"/>
          <w:rFonts w:eastAsiaTheme="minorHAnsi"/>
          <w:sz w:val="24"/>
          <w:szCs w:val="24"/>
        </w:rPr>
        <w:t xml:space="preserve"> </w:t>
      </w: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нормативам по санитарно-химическим показателям, а именно: обнаружено превышение по БПК</w:t>
      </w:r>
      <w:r w:rsidRPr="00B06076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>5</w:t>
      </w: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(1,5 ПДК) и фосфат-иону (12,5 ПДК);</w:t>
      </w:r>
      <w:r w:rsidRPr="00B0607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341409" w:rsidRPr="00B06076" w:rsidRDefault="00341409" w:rsidP="00341409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07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- </w:t>
      </w:r>
      <w:r w:rsidRPr="00B06076">
        <w:rPr>
          <w:rStyle w:val="28"/>
          <w:rFonts w:eastAsiaTheme="minorHAnsi"/>
          <w:b w:val="0"/>
          <w:sz w:val="24"/>
          <w:szCs w:val="24"/>
        </w:rPr>
        <w:t>соответствует</w:t>
      </w:r>
      <w:r w:rsidRPr="00B06076">
        <w:rPr>
          <w:rStyle w:val="28"/>
          <w:rFonts w:eastAsiaTheme="minorHAnsi"/>
          <w:sz w:val="24"/>
          <w:szCs w:val="24"/>
        </w:rPr>
        <w:t xml:space="preserve"> </w:t>
      </w: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нормативам по санитарно-бактериологическим показателям. </w:t>
      </w:r>
    </w:p>
    <w:p w:rsidR="006C0DB1" w:rsidRPr="00B06076" w:rsidRDefault="00341409" w:rsidP="004A6649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роба сточн</w:t>
      </w:r>
      <w:r w:rsidR="006C0DB1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ой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вод</w:t>
      </w:r>
      <w:r w:rsidR="006C0DB1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сброс сточных вод с </w:t>
      </w:r>
      <w:r w:rsidR="006C0DB1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первого выпуска </w:t>
      </w:r>
      <w:r w:rsidR="0011608A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Щёлков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ских межрайонных очистных сооружений (</w:t>
      </w:r>
      <w:r w:rsidR="006C0DB1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створ 2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6C0DB1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6C0DB1" w:rsidRPr="00B06076" w:rsidRDefault="006C0DB1" w:rsidP="004A6649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A6649" w:rsidRPr="00B06076">
        <w:rPr>
          <w:rStyle w:val="28"/>
          <w:rFonts w:eastAsiaTheme="minorHAnsi"/>
          <w:b w:val="0"/>
          <w:sz w:val="24"/>
          <w:szCs w:val="24"/>
        </w:rPr>
        <w:t>не соответствует</w:t>
      </w:r>
      <w:r w:rsidR="004A6649" w:rsidRPr="00B06076">
        <w:rPr>
          <w:rStyle w:val="28"/>
          <w:rFonts w:eastAsiaTheme="minorHAnsi"/>
          <w:sz w:val="24"/>
          <w:szCs w:val="24"/>
        </w:rPr>
        <w:t xml:space="preserve"> 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нормативам по санитарно-х</w:t>
      </w: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имическим показателям, а именно: </w:t>
      </w:r>
      <w:r w:rsidR="00FE6A17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бнаружено превышение по железу</w:t>
      </w: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(2</w:t>
      </w:r>
      <w:r w:rsidR="00FE6A17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ПДК)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БПК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>5</w:t>
      </w:r>
      <w:r w:rsidRPr="00B06076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 xml:space="preserve"> </w:t>
      </w:r>
      <w:r w:rsidR="00FE6A17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(1,4 ПДК)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нитратам</w:t>
      </w:r>
      <w:r w:rsidR="00FE6A17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(1,5 ПДК)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нитритам</w:t>
      </w:r>
      <w:r w:rsidR="00FE6A17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(8 ПДК)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фосфат-иону</w:t>
      </w:r>
      <w:r w:rsidR="00FE6A17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(3 ПДК)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</w:p>
    <w:p w:rsidR="006C0DB1" w:rsidRPr="00B06076" w:rsidRDefault="006C0DB1" w:rsidP="004A6649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4A6649" w:rsidRPr="00B06076">
        <w:rPr>
          <w:rStyle w:val="28"/>
          <w:rFonts w:eastAsiaTheme="minorHAnsi"/>
          <w:b w:val="0"/>
          <w:sz w:val="24"/>
          <w:szCs w:val="24"/>
        </w:rPr>
        <w:t>не соответствует</w:t>
      </w:r>
      <w:r w:rsidR="004A6649" w:rsidRPr="00B06076">
        <w:rPr>
          <w:rStyle w:val="28"/>
          <w:rFonts w:eastAsiaTheme="minorHAnsi"/>
          <w:sz w:val="24"/>
          <w:szCs w:val="24"/>
        </w:rPr>
        <w:t xml:space="preserve"> 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нормативам по санитарно-бактериологическим показателям, </w:t>
      </w:r>
      <w:r w:rsidR="00CF5903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именно</w:t>
      </w:r>
      <w:r w:rsidR="00CF5903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обнаружено превышение по термотолерантным колиформным бактериям </w:t>
      </w:r>
      <w:r w:rsidR="00CF5903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2D26D8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(14,4 ПДК) 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по общим (обобщенным) колиформным бактериям</w:t>
      </w:r>
      <w:r w:rsidR="002D26D8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(2,9 ПДК)</w:t>
      </w: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C0DB1" w:rsidRPr="00B06076" w:rsidRDefault="006C0DB1" w:rsidP="004A6649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роба природн</w:t>
      </w:r>
      <w:r w:rsidR="0034140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ой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вод</w:t>
      </w:r>
      <w:r w:rsidR="0034140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р.</w:t>
      </w: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Клязьма </w:t>
      </w: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г.</w:t>
      </w:r>
      <w:r w:rsidR="0034140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1608A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Щёлков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 (после сброса сточных вод с первого выпуска </w:t>
      </w:r>
      <w:r w:rsidR="0011608A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Щёлков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ских межрайонных очистных сооружений)</w:t>
      </w:r>
      <w:r w:rsidR="0034140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вблизи точки координат 55,912143</w:t>
      </w:r>
      <w:r w:rsidR="0034140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38.058700</w:t>
      </w:r>
      <w:r w:rsidR="0034140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(створ 5)</w:t>
      </w: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6C0DB1" w:rsidRPr="00B06076" w:rsidRDefault="006C0DB1" w:rsidP="004A6649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76">
        <w:rPr>
          <w:rStyle w:val="28"/>
          <w:rFonts w:eastAsiaTheme="minorHAnsi"/>
          <w:b w:val="0"/>
          <w:sz w:val="24"/>
          <w:szCs w:val="24"/>
        </w:rPr>
        <w:t xml:space="preserve">- </w:t>
      </w:r>
      <w:r w:rsidR="004A6649" w:rsidRPr="00B06076">
        <w:rPr>
          <w:rStyle w:val="28"/>
          <w:rFonts w:eastAsiaTheme="minorHAnsi"/>
          <w:b w:val="0"/>
          <w:sz w:val="24"/>
          <w:szCs w:val="24"/>
        </w:rPr>
        <w:t>не соответствует</w:t>
      </w:r>
      <w:r w:rsidR="004A6649" w:rsidRPr="00B06076">
        <w:rPr>
          <w:rStyle w:val="28"/>
          <w:rFonts w:eastAsiaTheme="minorHAnsi"/>
          <w:sz w:val="24"/>
          <w:szCs w:val="24"/>
        </w:rPr>
        <w:t xml:space="preserve"> 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нормативам по санитарно-химическим показателям, а именно</w:t>
      </w: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обнаружено превышение по БПК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>5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140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(1,9 ПДК) 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фосфат-иону</w:t>
      </w:r>
      <w:r w:rsidR="0034140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(8,5 ПДК)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</w:p>
    <w:p w:rsidR="006C0DB1" w:rsidRPr="00B06076" w:rsidRDefault="006C0DB1" w:rsidP="004A6649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4A6649" w:rsidRPr="00B06076">
        <w:rPr>
          <w:rStyle w:val="28"/>
          <w:rFonts w:eastAsiaTheme="minorHAnsi"/>
          <w:b w:val="0"/>
          <w:sz w:val="24"/>
          <w:szCs w:val="24"/>
        </w:rPr>
        <w:t>не соответствует</w:t>
      </w:r>
      <w:r w:rsidR="004A6649" w:rsidRPr="00B06076">
        <w:rPr>
          <w:rStyle w:val="28"/>
          <w:rFonts w:eastAsiaTheme="minorHAnsi"/>
          <w:sz w:val="24"/>
          <w:szCs w:val="24"/>
        </w:rPr>
        <w:t xml:space="preserve"> 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нормативам по санитарно-бактериологическим показателям, </w:t>
      </w:r>
      <w:r w:rsidR="00CF5903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именно</w:t>
      </w: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4A664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обнаружено превышение по термотолерантным колиформным бактериям</w:t>
      </w:r>
      <w:r w:rsidR="00341409"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(2 ПДК)</w:t>
      </w:r>
      <w:r w:rsidRPr="00B060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97320" w:rsidRPr="00B06076" w:rsidRDefault="00A97320" w:rsidP="00446C00">
      <w:pPr>
        <w:pStyle w:val="26"/>
        <w:shd w:val="clear" w:color="auto" w:fill="auto"/>
        <w:tabs>
          <w:tab w:val="left" w:pos="100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076">
        <w:rPr>
          <w:rFonts w:ascii="Times New Roman" w:hAnsi="Times New Roman" w:cs="Times New Roman"/>
          <w:sz w:val="24"/>
          <w:szCs w:val="24"/>
        </w:rPr>
        <w:t>В рамках национального проекта «Экология» и федерального проекта «Оздоровление Волги»  проходит реконструкция Щёлковских межрайонных очистных сооружений. В результате их модернизации мощность очистных сооружений возрастёт до 400 тысяч кубических метров в сутки. Завершить работы планируется в течение 4 лет — они пройдут в 3 этапа, чтобы не прерывать цикл системы водоочистки.</w:t>
      </w:r>
    </w:p>
    <w:p w:rsidR="00FE22B2" w:rsidRPr="00B06076" w:rsidRDefault="00FE22B2" w:rsidP="00FE22B2">
      <w:pPr>
        <w:tabs>
          <w:tab w:val="left" w:pos="-426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B06076">
        <w:rPr>
          <w:sz w:val="24"/>
          <w:szCs w:val="24"/>
          <w:lang w:eastAsia="ar-SA"/>
        </w:rPr>
        <w:t xml:space="preserve">Проведены работы по восстановлению и экологической реабилитации пруда </w:t>
      </w:r>
      <w:r w:rsidR="00CF5903" w:rsidRPr="00B06076">
        <w:rPr>
          <w:sz w:val="24"/>
          <w:szCs w:val="24"/>
          <w:lang w:eastAsia="ar-SA"/>
        </w:rPr>
        <w:br/>
      </w:r>
      <w:r w:rsidRPr="00B06076">
        <w:rPr>
          <w:sz w:val="24"/>
          <w:szCs w:val="24"/>
          <w:lang w:eastAsia="ar-SA"/>
        </w:rPr>
        <w:t>в д. Большие Жеребцы (55.861020, 38.043719).</w:t>
      </w:r>
    </w:p>
    <w:p w:rsidR="00346BA9" w:rsidRPr="00B06076" w:rsidRDefault="004909EE" w:rsidP="00B30CCA">
      <w:pPr>
        <w:ind w:firstLine="709"/>
        <w:jc w:val="both"/>
        <w:rPr>
          <w:color w:val="000000"/>
          <w:sz w:val="24"/>
          <w:szCs w:val="24"/>
        </w:rPr>
      </w:pPr>
      <w:r w:rsidRPr="00B06076">
        <w:rPr>
          <w:bCs/>
          <w:sz w:val="24"/>
          <w:szCs w:val="24"/>
        </w:rPr>
        <w:t>В д</w:t>
      </w:r>
      <w:r w:rsidRPr="00B06076">
        <w:rPr>
          <w:sz w:val="24"/>
          <w:szCs w:val="24"/>
        </w:rPr>
        <w:t xml:space="preserve">екабре 2020 </w:t>
      </w:r>
      <w:r w:rsidR="00346BA9" w:rsidRPr="00B06076">
        <w:rPr>
          <w:sz w:val="24"/>
          <w:szCs w:val="24"/>
        </w:rPr>
        <w:t xml:space="preserve">года </w:t>
      </w:r>
      <w:r w:rsidRPr="00B06076">
        <w:rPr>
          <w:color w:val="000000"/>
          <w:sz w:val="24"/>
          <w:szCs w:val="24"/>
        </w:rPr>
        <w:t xml:space="preserve">в голосовании на портале Добродел по вопросу организации расчистки прудов на территории городского округа Щёлково победил пруд  в п. Монино вблизи ул. Алксниса. </w:t>
      </w:r>
      <w:r w:rsidR="00D35428" w:rsidRPr="00B06076">
        <w:rPr>
          <w:color w:val="000000"/>
          <w:sz w:val="24"/>
          <w:szCs w:val="24"/>
        </w:rPr>
        <w:t xml:space="preserve">В июне 2021 </w:t>
      </w:r>
      <w:r w:rsidR="00B30CCA" w:rsidRPr="00B06076">
        <w:rPr>
          <w:color w:val="000000"/>
          <w:sz w:val="24"/>
          <w:szCs w:val="24"/>
        </w:rPr>
        <w:t xml:space="preserve">было </w:t>
      </w:r>
      <w:r w:rsidR="00D35428" w:rsidRPr="00B06076">
        <w:rPr>
          <w:color w:val="000000"/>
          <w:sz w:val="24"/>
          <w:szCs w:val="24"/>
        </w:rPr>
        <w:t>проведено его гидрологическое обследование</w:t>
      </w:r>
      <w:r w:rsidR="00B30CCA" w:rsidRPr="00B06076">
        <w:rPr>
          <w:color w:val="000000"/>
          <w:sz w:val="24"/>
          <w:szCs w:val="24"/>
        </w:rPr>
        <w:t>.</w:t>
      </w:r>
      <w:r w:rsidR="00D35428" w:rsidRPr="00B06076">
        <w:rPr>
          <w:color w:val="000000"/>
          <w:sz w:val="24"/>
          <w:szCs w:val="24"/>
        </w:rPr>
        <w:t xml:space="preserve"> </w:t>
      </w:r>
    </w:p>
    <w:p w:rsidR="00B30CCA" w:rsidRPr="00B06076" w:rsidRDefault="00B30CCA" w:rsidP="00B30CCA">
      <w:pPr>
        <w:ind w:firstLine="709"/>
        <w:jc w:val="both"/>
        <w:rPr>
          <w:sz w:val="24"/>
          <w:szCs w:val="24"/>
        </w:rPr>
      </w:pPr>
      <w:r w:rsidRPr="00B06076">
        <w:rPr>
          <w:sz w:val="24"/>
          <w:szCs w:val="24"/>
        </w:rPr>
        <w:t>Целью гидрологического обследования является:</w:t>
      </w:r>
    </w:p>
    <w:p w:rsidR="00B30CCA" w:rsidRPr="00B06076" w:rsidRDefault="00B30CCA" w:rsidP="00B30CCA">
      <w:pPr>
        <w:ind w:firstLine="709"/>
        <w:jc w:val="both"/>
        <w:rPr>
          <w:sz w:val="24"/>
          <w:szCs w:val="24"/>
        </w:rPr>
      </w:pPr>
      <w:r w:rsidRPr="00B06076">
        <w:rPr>
          <w:sz w:val="24"/>
          <w:szCs w:val="24"/>
        </w:rPr>
        <w:t>- характеристика физико-географических, метеорологических и гидрологических условий участков обследования;</w:t>
      </w:r>
    </w:p>
    <w:p w:rsidR="00B30CCA" w:rsidRPr="00B06076" w:rsidRDefault="00B30CCA" w:rsidP="00B30CCA">
      <w:pPr>
        <w:ind w:firstLine="709"/>
        <w:jc w:val="both"/>
        <w:rPr>
          <w:sz w:val="24"/>
          <w:szCs w:val="24"/>
        </w:rPr>
      </w:pPr>
      <w:r w:rsidRPr="00B06076">
        <w:rPr>
          <w:sz w:val="24"/>
          <w:szCs w:val="24"/>
        </w:rPr>
        <w:t xml:space="preserve">- определение основных морфометрических характеристик водоёма; </w:t>
      </w:r>
    </w:p>
    <w:p w:rsidR="00B30CCA" w:rsidRPr="00B06076" w:rsidRDefault="00B30CCA" w:rsidP="00B30CCA">
      <w:pPr>
        <w:ind w:firstLine="709"/>
        <w:jc w:val="both"/>
        <w:rPr>
          <w:sz w:val="24"/>
          <w:szCs w:val="24"/>
        </w:rPr>
      </w:pPr>
      <w:r w:rsidRPr="00B06076">
        <w:rPr>
          <w:sz w:val="24"/>
          <w:szCs w:val="24"/>
        </w:rPr>
        <w:t>- установление статуса водного объекта;</w:t>
      </w:r>
    </w:p>
    <w:p w:rsidR="00B30CCA" w:rsidRPr="00B06076" w:rsidRDefault="00B30CCA" w:rsidP="00B30CCA">
      <w:pPr>
        <w:ind w:firstLine="709"/>
        <w:jc w:val="both"/>
        <w:rPr>
          <w:sz w:val="24"/>
          <w:szCs w:val="24"/>
        </w:rPr>
      </w:pPr>
      <w:r w:rsidRPr="00B06076">
        <w:rPr>
          <w:sz w:val="24"/>
          <w:szCs w:val="24"/>
        </w:rPr>
        <w:t>- оценка экологического состояния водного объекта.</w:t>
      </w:r>
    </w:p>
    <w:p w:rsidR="004909EE" w:rsidRPr="00B06076" w:rsidRDefault="004909EE" w:rsidP="004909EE">
      <w:pPr>
        <w:pStyle w:val="3"/>
        <w:rPr>
          <w:sz w:val="24"/>
          <w:szCs w:val="24"/>
        </w:rPr>
      </w:pPr>
      <w:r w:rsidRPr="00B06076">
        <w:rPr>
          <w:color w:val="000000"/>
          <w:sz w:val="24"/>
          <w:szCs w:val="24"/>
        </w:rPr>
        <w:t>В июле 2021 года на пруду в</w:t>
      </w:r>
      <w:r w:rsidRPr="00B06076">
        <w:rPr>
          <w:sz w:val="24"/>
          <w:szCs w:val="24"/>
        </w:rPr>
        <w:t>ыполнен комплекс мероприятий по ликвидации последствий засорения водного объекта.</w:t>
      </w:r>
    </w:p>
    <w:p w:rsidR="00B30CCA" w:rsidRPr="00B06076" w:rsidRDefault="00346BA9" w:rsidP="009C3CCA">
      <w:pPr>
        <w:ind w:firstLine="709"/>
        <w:jc w:val="both"/>
        <w:rPr>
          <w:sz w:val="24"/>
          <w:szCs w:val="24"/>
        </w:rPr>
      </w:pPr>
      <w:r w:rsidRPr="00B06076">
        <w:rPr>
          <w:sz w:val="24"/>
          <w:szCs w:val="24"/>
        </w:rPr>
        <w:t>С учетом обращений жителей в</w:t>
      </w:r>
      <w:r w:rsidR="004909EE" w:rsidRPr="00B06076">
        <w:rPr>
          <w:sz w:val="24"/>
          <w:szCs w:val="24"/>
        </w:rPr>
        <w:t xml:space="preserve"> Министерство экологии и природопользования Московской области было направлено предложение о включении 4-х прудов в программу «Сто прудов и озёр» (Соколовский пруд, пруд в д. Головино</w:t>
      </w:r>
      <w:r w:rsidR="009C3CCA" w:rsidRPr="00B06076">
        <w:rPr>
          <w:sz w:val="24"/>
          <w:szCs w:val="24"/>
        </w:rPr>
        <w:t xml:space="preserve"> (координаты 56.132691, 38.408915)</w:t>
      </w:r>
      <w:r w:rsidR="004909EE" w:rsidRPr="00B06076">
        <w:rPr>
          <w:sz w:val="24"/>
          <w:szCs w:val="24"/>
        </w:rPr>
        <w:t>, Большой Мишневский пруд, пруд</w:t>
      </w:r>
      <w:r w:rsidR="009C3CCA" w:rsidRPr="00B06076">
        <w:rPr>
          <w:sz w:val="24"/>
          <w:szCs w:val="24"/>
        </w:rPr>
        <w:t xml:space="preserve"> </w:t>
      </w:r>
      <w:r w:rsidR="004909EE" w:rsidRPr="00B06076">
        <w:rPr>
          <w:sz w:val="24"/>
          <w:szCs w:val="24"/>
        </w:rPr>
        <w:t>в д. Сабурово). По результатам голосования на портале Добродел пруд в д. Сабурово получил наибольшее количество голосов жителей для проведения работ по его расчистке в 2022 году.</w:t>
      </w:r>
    </w:p>
    <w:p w:rsidR="009C3CCA" w:rsidRPr="00B06076" w:rsidRDefault="00B30CCA" w:rsidP="009C3CCA">
      <w:pPr>
        <w:ind w:firstLine="709"/>
        <w:jc w:val="both"/>
        <w:rPr>
          <w:sz w:val="24"/>
          <w:szCs w:val="24"/>
        </w:rPr>
      </w:pPr>
      <w:r w:rsidRPr="00B06076">
        <w:rPr>
          <w:sz w:val="24"/>
          <w:szCs w:val="24"/>
        </w:rPr>
        <w:t xml:space="preserve">В 2021 году было проведено </w:t>
      </w:r>
      <w:r w:rsidR="00D35428" w:rsidRPr="00B06076">
        <w:rPr>
          <w:sz w:val="24"/>
          <w:szCs w:val="24"/>
        </w:rPr>
        <w:t>гидрологическо</w:t>
      </w:r>
      <w:r w:rsidR="009C3CCA" w:rsidRPr="00B06076">
        <w:rPr>
          <w:sz w:val="24"/>
          <w:szCs w:val="24"/>
        </w:rPr>
        <w:t>е</w:t>
      </w:r>
      <w:r w:rsidR="00D35428" w:rsidRPr="00B06076">
        <w:rPr>
          <w:sz w:val="24"/>
          <w:szCs w:val="24"/>
        </w:rPr>
        <w:t xml:space="preserve"> обследовани</w:t>
      </w:r>
      <w:r w:rsidR="009C3CCA" w:rsidRPr="00B06076">
        <w:rPr>
          <w:sz w:val="24"/>
          <w:szCs w:val="24"/>
        </w:rPr>
        <w:t>е</w:t>
      </w:r>
      <w:r w:rsidR="00D35428" w:rsidRPr="00B06076">
        <w:rPr>
          <w:sz w:val="24"/>
          <w:szCs w:val="24"/>
        </w:rPr>
        <w:t xml:space="preserve"> </w:t>
      </w:r>
      <w:r w:rsidR="009C3CCA" w:rsidRPr="00B06076">
        <w:rPr>
          <w:sz w:val="24"/>
          <w:szCs w:val="24"/>
        </w:rPr>
        <w:t>4</w:t>
      </w:r>
      <w:r w:rsidR="00807A25" w:rsidRPr="00B06076">
        <w:rPr>
          <w:sz w:val="24"/>
          <w:szCs w:val="24"/>
        </w:rPr>
        <w:t>-</w:t>
      </w:r>
      <w:r w:rsidR="009C3CCA" w:rsidRPr="00B06076">
        <w:rPr>
          <w:sz w:val="24"/>
          <w:szCs w:val="24"/>
        </w:rPr>
        <w:t xml:space="preserve">х вышеуказанных прудов. </w:t>
      </w:r>
    </w:p>
    <w:p w:rsidR="00FE22B2" w:rsidRPr="00B06076" w:rsidRDefault="009C3CCA" w:rsidP="009C3CCA">
      <w:pPr>
        <w:ind w:firstLine="709"/>
        <w:jc w:val="both"/>
        <w:rPr>
          <w:sz w:val="24"/>
          <w:szCs w:val="24"/>
        </w:rPr>
      </w:pPr>
      <w:r w:rsidRPr="00B06076">
        <w:rPr>
          <w:sz w:val="24"/>
          <w:szCs w:val="24"/>
        </w:rPr>
        <w:t>Проведена санитарная очистка участка Валентиновского ручья в п. Загорянский протяженностью 103 м (координаты: от 55.927591, 37.903510 до 55.928438, 37.903975).</w:t>
      </w:r>
      <w:r w:rsidR="00FE22B2" w:rsidRPr="00B06076">
        <w:rPr>
          <w:sz w:val="24"/>
          <w:szCs w:val="24"/>
        </w:rPr>
        <w:t xml:space="preserve"> </w:t>
      </w:r>
    </w:p>
    <w:p w:rsidR="00653D1C" w:rsidRPr="00B06076" w:rsidRDefault="00653D1C" w:rsidP="00653D1C">
      <w:pPr>
        <w:ind w:firstLine="709"/>
        <w:jc w:val="both"/>
        <w:rPr>
          <w:color w:val="000000"/>
          <w:kern w:val="24"/>
          <w:sz w:val="24"/>
          <w:szCs w:val="24"/>
        </w:rPr>
      </w:pPr>
      <w:r w:rsidRPr="00B06076">
        <w:rPr>
          <w:sz w:val="24"/>
          <w:szCs w:val="24"/>
        </w:rPr>
        <w:t xml:space="preserve">2019 год: Выполнены работы по санитарной очистке и восстановлению прудов  в дер. Кишкино, Хотово и в дер. Протасово. </w:t>
      </w:r>
    </w:p>
    <w:p w:rsidR="00653D1C" w:rsidRPr="00B06076" w:rsidRDefault="00653D1C" w:rsidP="00653D1C">
      <w:pPr>
        <w:pStyle w:val="af8"/>
        <w:spacing w:before="0" w:beforeAutospacing="0" w:after="0" w:afterAutospacing="0"/>
        <w:ind w:firstLine="709"/>
        <w:jc w:val="both"/>
      </w:pPr>
      <w:r w:rsidRPr="00B06076">
        <w:lastRenderedPageBreak/>
        <w:t xml:space="preserve">Проведена очистка от мусора 5-ти водных объектов. </w:t>
      </w:r>
    </w:p>
    <w:p w:rsidR="00653D1C" w:rsidRPr="00B06076" w:rsidRDefault="00653D1C" w:rsidP="00653D1C">
      <w:pPr>
        <w:pStyle w:val="af8"/>
        <w:spacing w:before="0" w:beforeAutospacing="0" w:after="0" w:afterAutospacing="0"/>
        <w:ind w:firstLine="709"/>
        <w:jc w:val="both"/>
      </w:pPr>
      <w:r w:rsidRPr="00B06076">
        <w:t xml:space="preserve">27.04.2019 Щёлковские дайверы центра «Пятый элемент» очистили реку в районе спасательной станции в рамках акции «ЭКО ДРАЙВ», приуроченной к Международному дню очистки водоёмов. </w:t>
      </w:r>
    </w:p>
    <w:p w:rsidR="00653D1C" w:rsidRPr="00B06076" w:rsidRDefault="00653D1C" w:rsidP="00653D1C">
      <w:pPr>
        <w:widowControl w:val="0"/>
        <w:ind w:firstLine="709"/>
        <w:jc w:val="both"/>
        <w:rPr>
          <w:sz w:val="24"/>
          <w:szCs w:val="24"/>
        </w:rPr>
      </w:pPr>
      <w:r w:rsidRPr="00B06076">
        <w:rPr>
          <w:sz w:val="24"/>
          <w:szCs w:val="24"/>
        </w:rPr>
        <w:t xml:space="preserve">8 июня 2019 года прошёл экологический субботник на санитарной очистке водной глади и береговой полосы 9 водных объектов округа (озеро Сиваш, ручьи Поныри, Воронок, ручей по ул. Бахчиванджи, вблизи дома 7, река Клязьма, озеро Леданово, Петрищенский пруд, Трубинский пруд, Большое Медвежье озеро).  </w:t>
      </w:r>
    </w:p>
    <w:p w:rsidR="00653D1C" w:rsidRPr="00B06076" w:rsidRDefault="00653D1C" w:rsidP="00653D1C">
      <w:pPr>
        <w:ind w:firstLine="709"/>
        <w:jc w:val="both"/>
        <w:rPr>
          <w:sz w:val="24"/>
          <w:szCs w:val="24"/>
        </w:rPr>
      </w:pPr>
      <w:r w:rsidRPr="00B06076">
        <w:rPr>
          <w:sz w:val="24"/>
          <w:szCs w:val="24"/>
        </w:rPr>
        <w:t xml:space="preserve">2020 год: Выполнены работы по восстановлению и экологической реабилитации пруда                      в д. Гребнево, ул. Мещанская и пруда в д. Корякино. </w:t>
      </w:r>
    </w:p>
    <w:p w:rsidR="00776032" w:rsidRPr="00B06076" w:rsidRDefault="00776032" w:rsidP="00653D1C">
      <w:pPr>
        <w:ind w:firstLine="709"/>
        <w:jc w:val="both"/>
        <w:rPr>
          <w:sz w:val="24"/>
          <w:szCs w:val="24"/>
        </w:rPr>
      </w:pPr>
      <w:r w:rsidRPr="00B06076">
        <w:rPr>
          <w:sz w:val="24"/>
          <w:szCs w:val="24"/>
        </w:rPr>
        <w:t>Перечень водных объектов городского округа Щёлково приведен в приложении.</w:t>
      </w:r>
    </w:p>
    <w:p w:rsidR="00FE22B2" w:rsidRPr="00B06076" w:rsidRDefault="00FE22B2" w:rsidP="00446C00">
      <w:pPr>
        <w:pStyle w:val="26"/>
        <w:shd w:val="clear" w:color="auto" w:fill="auto"/>
        <w:tabs>
          <w:tab w:val="left" w:pos="100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320" w:rsidRPr="00B06076" w:rsidRDefault="00A97320" w:rsidP="00A97320">
      <w:pPr>
        <w:pStyle w:val="af8"/>
        <w:spacing w:before="0" w:beforeAutospacing="0" w:after="0" w:afterAutospacing="0"/>
        <w:ind w:firstLine="851"/>
        <w:jc w:val="center"/>
        <w:rPr>
          <w:b/>
        </w:rPr>
      </w:pPr>
      <w:r w:rsidRPr="00B06076">
        <w:rPr>
          <w:b/>
        </w:rPr>
        <w:t>Хозяйственно-питьевое водоснабжение населения</w:t>
      </w:r>
    </w:p>
    <w:p w:rsidR="00712AD3" w:rsidRPr="00B06076" w:rsidRDefault="00712AD3" w:rsidP="00A97320">
      <w:pPr>
        <w:pStyle w:val="af8"/>
        <w:spacing w:before="0" w:beforeAutospacing="0" w:after="0" w:afterAutospacing="0"/>
        <w:ind w:firstLine="851"/>
        <w:jc w:val="center"/>
        <w:rPr>
          <w:b/>
        </w:rPr>
      </w:pPr>
    </w:p>
    <w:p w:rsidR="00A97320" w:rsidRPr="00B06076" w:rsidRDefault="00A97320" w:rsidP="008A2CC6">
      <w:pPr>
        <w:ind w:firstLine="709"/>
        <w:jc w:val="both"/>
        <w:rPr>
          <w:sz w:val="24"/>
          <w:szCs w:val="24"/>
        </w:rPr>
      </w:pPr>
      <w:r w:rsidRPr="00B06076">
        <w:rPr>
          <w:sz w:val="24"/>
          <w:szCs w:val="24"/>
        </w:rPr>
        <w:t xml:space="preserve">Подача питьевой воды населению округа осуществляется от 163 подземных источников централизованного хозяйственно-питьевого водоснабжения, эксплуатирующих клязьминско-ассельский, подольско-мячковский, кассимовский водоносные горизонты. Поверхностные воды для хозяйственно-питьевого водоснабжения не используются. Кроме того, обеспечение жилой застройки левобережной части г. Щёлково осуществляется </w:t>
      </w:r>
      <w:r w:rsidR="00346BA9" w:rsidRPr="00B06076">
        <w:rPr>
          <w:sz w:val="24"/>
          <w:szCs w:val="24"/>
        </w:rPr>
        <w:br/>
      </w:r>
      <w:r w:rsidRPr="00B06076">
        <w:rPr>
          <w:sz w:val="24"/>
          <w:szCs w:val="24"/>
        </w:rPr>
        <w:t>от Восточной системы водоснабжения, транспортирующей воду из подземных источников, расположенных на территории Владимирской области.</w:t>
      </w:r>
      <w:r w:rsidR="00F346BB" w:rsidRPr="00B06076">
        <w:rPr>
          <w:sz w:val="24"/>
          <w:szCs w:val="24"/>
        </w:rPr>
        <w:t xml:space="preserve"> Население также пользуется водой </w:t>
      </w:r>
      <w:r w:rsidR="00346BA9" w:rsidRPr="00B06076">
        <w:rPr>
          <w:sz w:val="24"/>
          <w:szCs w:val="24"/>
        </w:rPr>
        <w:br/>
      </w:r>
      <w:r w:rsidR="00F346BB" w:rsidRPr="00B06076">
        <w:rPr>
          <w:sz w:val="24"/>
          <w:szCs w:val="24"/>
        </w:rPr>
        <w:t>из</w:t>
      </w:r>
      <w:r w:rsidR="008A33B1" w:rsidRPr="00B06076">
        <w:rPr>
          <w:sz w:val="24"/>
          <w:szCs w:val="24"/>
        </w:rPr>
        <w:t xml:space="preserve"> питьевых колодцев</w:t>
      </w:r>
      <w:r w:rsidR="00F346BB" w:rsidRPr="00B06076">
        <w:rPr>
          <w:sz w:val="24"/>
          <w:szCs w:val="24"/>
        </w:rPr>
        <w:t xml:space="preserve"> и родников.</w:t>
      </w:r>
    </w:p>
    <w:p w:rsidR="00501A8D" w:rsidRPr="00501A8D" w:rsidRDefault="00F35A7D" w:rsidP="008A2CC6">
      <w:pPr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 xml:space="preserve">На территории городского округа Щёлково </w:t>
      </w:r>
      <w:r w:rsidR="00E4238C">
        <w:rPr>
          <w:sz w:val="24"/>
          <w:szCs w:val="24"/>
        </w:rPr>
        <w:t>расположены</w:t>
      </w:r>
      <w:r w:rsidRPr="00E4238C">
        <w:rPr>
          <w:sz w:val="24"/>
          <w:szCs w:val="24"/>
        </w:rPr>
        <w:t xml:space="preserve"> 23 родника (</w:t>
      </w:r>
      <w:r w:rsidR="005B71D7">
        <w:rPr>
          <w:sz w:val="24"/>
          <w:szCs w:val="24"/>
        </w:rPr>
        <w:t xml:space="preserve">д. Костыши – 2 родника; д. Головино  (Ивлево), д. Головино, за домом 95, д. Головино, за д. 127, с. Рязанцы, </w:t>
      </w:r>
      <w:r w:rsidRPr="00E4238C">
        <w:rPr>
          <w:sz w:val="24"/>
          <w:szCs w:val="24"/>
        </w:rPr>
        <w:t>п. Фряново</w:t>
      </w:r>
      <w:r w:rsidR="005B71D7">
        <w:rPr>
          <w:sz w:val="24"/>
          <w:szCs w:val="24"/>
        </w:rPr>
        <w:t xml:space="preserve">, Интернациональный проезд, п. Фряново, ул. Могутовская, д. Машино, </w:t>
      </w:r>
      <w:r w:rsidR="005B71D7">
        <w:rPr>
          <w:sz w:val="24"/>
          <w:szCs w:val="24"/>
        </w:rPr>
        <w:br/>
        <w:t>д. Горбуны, вблизи д. 23, д. Ер</w:t>
      </w:r>
      <w:r w:rsidR="000D4BB2">
        <w:rPr>
          <w:sz w:val="24"/>
          <w:szCs w:val="24"/>
        </w:rPr>
        <w:t>ё</w:t>
      </w:r>
      <w:r w:rsidR="005B71D7">
        <w:rPr>
          <w:sz w:val="24"/>
          <w:szCs w:val="24"/>
        </w:rPr>
        <w:t>мино</w:t>
      </w:r>
      <w:r w:rsidR="00E4238C">
        <w:rPr>
          <w:sz w:val="24"/>
          <w:szCs w:val="24"/>
        </w:rPr>
        <w:t xml:space="preserve"> – </w:t>
      </w:r>
      <w:r w:rsidR="005B71D7">
        <w:rPr>
          <w:sz w:val="24"/>
          <w:szCs w:val="24"/>
        </w:rPr>
        <w:t>по 1 роднику</w:t>
      </w:r>
      <w:r w:rsidR="00FE4B31">
        <w:rPr>
          <w:sz w:val="24"/>
          <w:szCs w:val="24"/>
        </w:rPr>
        <w:t>;</w:t>
      </w:r>
      <w:r w:rsidR="005B71D7">
        <w:rPr>
          <w:sz w:val="24"/>
          <w:szCs w:val="24"/>
        </w:rPr>
        <w:t xml:space="preserve"> </w:t>
      </w:r>
      <w:r w:rsidR="00FE4B31">
        <w:rPr>
          <w:sz w:val="24"/>
          <w:szCs w:val="24"/>
        </w:rPr>
        <w:t>д. Васильевское</w:t>
      </w:r>
      <w:r w:rsidR="00E4238C">
        <w:rPr>
          <w:sz w:val="24"/>
          <w:szCs w:val="24"/>
        </w:rPr>
        <w:t xml:space="preserve"> - </w:t>
      </w:r>
      <w:r w:rsidR="00E4238C" w:rsidRPr="00E4238C">
        <w:rPr>
          <w:sz w:val="24"/>
          <w:szCs w:val="24"/>
        </w:rPr>
        <w:t>1 родник</w:t>
      </w:r>
      <w:r w:rsidRPr="00E4238C">
        <w:rPr>
          <w:sz w:val="24"/>
          <w:szCs w:val="24"/>
        </w:rPr>
        <w:t xml:space="preserve">, </w:t>
      </w:r>
      <w:r w:rsidR="00FE4B31">
        <w:rPr>
          <w:sz w:val="24"/>
          <w:szCs w:val="24"/>
        </w:rPr>
        <w:t xml:space="preserve">д. Гребнево, Березовая роща, д. Костюнино, д. Корякино, д. Камшиловка, д. Новая Слобода – по 1 </w:t>
      </w:r>
      <w:r w:rsidR="008E4BE2" w:rsidRPr="00E4238C">
        <w:rPr>
          <w:sz w:val="24"/>
          <w:szCs w:val="24"/>
        </w:rPr>
        <w:t>родник</w:t>
      </w:r>
      <w:r w:rsidR="00FE4B31">
        <w:rPr>
          <w:sz w:val="24"/>
          <w:szCs w:val="24"/>
        </w:rPr>
        <w:t>у;  с.</w:t>
      </w:r>
      <w:r w:rsidRPr="00E4238C">
        <w:rPr>
          <w:sz w:val="24"/>
          <w:szCs w:val="24"/>
        </w:rPr>
        <w:t xml:space="preserve"> Трубин</w:t>
      </w:r>
      <w:r w:rsidR="00FE4B31">
        <w:rPr>
          <w:sz w:val="24"/>
          <w:szCs w:val="24"/>
        </w:rPr>
        <w:t>о, вблизи д. 85, с. Трубино, вблизи д. 51</w:t>
      </w:r>
      <w:r w:rsidR="000D4BB2">
        <w:rPr>
          <w:sz w:val="24"/>
          <w:szCs w:val="24"/>
        </w:rPr>
        <w:t>, д. Здехово, вблизи храма св. Николая Мирликийского</w:t>
      </w:r>
      <w:r w:rsidR="000D4BB2" w:rsidRPr="000D4BB2">
        <w:rPr>
          <w:sz w:val="24"/>
          <w:szCs w:val="24"/>
        </w:rPr>
        <w:t xml:space="preserve"> </w:t>
      </w:r>
      <w:r w:rsidR="000D4BB2">
        <w:rPr>
          <w:sz w:val="24"/>
          <w:szCs w:val="24"/>
        </w:rPr>
        <w:t xml:space="preserve">- по 1 роднику, д. Мишнево ключ, ручей; п. Клюквенный (СНТ), в районе </w:t>
      </w:r>
      <w:r w:rsidR="000D4BB2">
        <w:rPr>
          <w:sz w:val="24"/>
          <w:szCs w:val="24"/>
        </w:rPr>
        <w:br/>
      </w:r>
      <w:r w:rsidR="000D4BB2" w:rsidRPr="00501A8D">
        <w:rPr>
          <w:sz w:val="24"/>
          <w:szCs w:val="24"/>
        </w:rPr>
        <w:t>с. Петровское, вблизи СНТ «Фаза» - по 1</w:t>
      </w:r>
      <w:r w:rsidR="008E4BE2" w:rsidRPr="00501A8D">
        <w:rPr>
          <w:sz w:val="24"/>
          <w:szCs w:val="24"/>
        </w:rPr>
        <w:t xml:space="preserve"> родник</w:t>
      </w:r>
      <w:r w:rsidR="000D4BB2" w:rsidRPr="00501A8D">
        <w:rPr>
          <w:sz w:val="24"/>
          <w:szCs w:val="24"/>
        </w:rPr>
        <w:t>у</w:t>
      </w:r>
      <w:r w:rsidRPr="00501A8D">
        <w:rPr>
          <w:sz w:val="24"/>
          <w:szCs w:val="24"/>
        </w:rPr>
        <w:t xml:space="preserve">. </w:t>
      </w:r>
    </w:p>
    <w:p w:rsidR="00C412EE" w:rsidRDefault="00501A8D" w:rsidP="008A2CC6">
      <w:pPr>
        <w:ind w:firstLine="709"/>
        <w:jc w:val="both"/>
        <w:rPr>
          <w:color w:val="251B28"/>
          <w:spacing w:val="-2"/>
          <w:sz w:val="24"/>
          <w:szCs w:val="24"/>
        </w:rPr>
      </w:pPr>
      <w:r w:rsidRPr="00C412EE">
        <w:rPr>
          <w:sz w:val="24"/>
          <w:szCs w:val="24"/>
          <w:shd w:val="clear" w:color="auto" w:fill="FFFFFF"/>
        </w:rPr>
        <w:t xml:space="preserve">Министерство экологии и природопользования Московской области с 2017 года реализует программу «Родники Подмосковья», направленную на ремонт и благоустройство источников и их инфраструктуры. Партнером является благотворительный фонд «Экология для всех». В рамках данной </w:t>
      </w:r>
      <w:r w:rsidR="001754A3" w:rsidRPr="00C412EE">
        <w:rPr>
          <w:sz w:val="24"/>
          <w:szCs w:val="24"/>
        </w:rPr>
        <w:t>программ</w:t>
      </w:r>
      <w:r w:rsidRPr="00C412EE">
        <w:rPr>
          <w:sz w:val="24"/>
          <w:szCs w:val="24"/>
        </w:rPr>
        <w:t>ы</w:t>
      </w:r>
      <w:r w:rsidR="001754A3" w:rsidRPr="00C412EE">
        <w:rPr>
          <w:sz w:val="24"/>
          <w:szCs w:val="24"/>
        </w:rPr>
        <w:t xml:space="preserve"> благоустроены </w:t>
      </w:r>
      <w:r w:rsidR="000D4BB2" w:rsidRPr="00C412EE">
        <w:rPr>
          <w:sz w:val="24"/>
          <w:szCs w:val="24"/>
        </w:rPr>
        <w:t xml:space="preserve">родники </w:t>
      </w:r>
      <w:r w:rsidR="001754A3" w:rsidRPr="00C412EE">
        <w:rPr>
          <w:sz w:val="24"/>
          <w:szCs w:val="24"/>
        </w:rPr>
        <w:t>в д. Ерёмино и д. Гребнево</w:t>
      </w:r>
      <w:r w:rsidR="00C412EE">
        <w:rPr>
          <w:sz w:val="24"/>
          <w:szCs w:val="24"/>
        </w:rPr>
        <w:t xml:space="preserve">, </w:t>
      </w:r>
      <w:r w:rsidR="00C412EE">
        <w:rPr>
          <w:sz w:val="24"/>
          <w:szCs w:val="24"/>
        </w:rPr>
        <w:br/>
      </w:r>
      <w:r w:rsidRPr="00C412EE">
        <w:rPr>
          <w:sz w:val="24"/>
          <w:szCs w:val="24"/>
        </w:rPr>
        <w:t>в</w:t>
      </w:r>
      <w:r w:rsidR="00C65890" w:rsidRPr="00C412EE">
        <w:rPr>
          <w:sz w:val="24"/>
          <w:szCs w:val="24"/>
        </w:rPr>
        <w:t xml:space="preserve"> 2022 году запланировано</w:t>
      </w:r>
      <w:r w:rsidR="0036260A" w:rsidRPr="00C412EE">
        <w:rPr>
          <w:sz w:val="24"/>
          <w:szCs w:val="24"/>
        </w:rPr>
        <w:t xml:space="preserve"> благоустройство родника в </w:t>
      </w:r>
      <w:r w:rsidR="00E4238C" w:rsidRPr="00C412EE">
        <w:rPr>
          <w:sz w:val="24"/>
          <w:szCs w:val="24"/>
        </w:rPr>
        <w:t>с</w:t>
      </w:r>
      <w:r w:rsidR="0036260A" w:rsidRPr="00C412EE">
        <w:rPr>
          <w:sz w:val="24"/>
          <w:szCs w:val="24"/>
        </w:rPr>
        <w:t>. Трубино</w:t>
      </w:r>
      <w:r w:rsidR="000D4BB2" w:rsidRPr="00C412EE">
        <w:rPr>
          <w:sz w:val="24"/>
          <w:szCs w:val="24"/>
        </w:rPr>
        <w:t>, вблизи д. 85</w:t>
      </w:r>
      <w:r w:rsidR="00C412EE">
        <w:rPr>
          <w:sz w:val="24"/>
          <w:szCs w:val="24"/>
        </w:rPr>
        <w:t>.</w:t>
      </w:r>
      <w:r w:rsidRPr="00C412EE">
        <w:rPr>
          <w:color w:val="251B28"/>
          <w:spacing w:val="-2"/>
          <w:sz w:val="24"/>
          <w:szCs w:val="24"/>
        </w:rPr>
        <w:t xml:space="preserve"> Жители самостоятельно выбрали именно этот родник для благоустройства на портале «Добродел».</w:t>
      </w:r>
    </w:p>
    <w:p w:rsidR="00C412EE" w:rsidRPr="00913594" w:rsidRDefault="00501A8D" w:rsidP="008A2CC6">
      <w:pPr>
        <w:ind w:firstLine="709"/>
        <w:jc w:val="both"/>
        <w:rPr>
          <w:sz w:val="24"/>
          <w:szCs w:val="24"/>
        </w:rPr>
      </w:pPr>
      <w:r w:rsidRPr="00C412EE">
        <w:rPr>
          <w:sz w:val="24"/>
          <w:szCs w:val="24"/>
          <w:shd w:val="clear" w:color="auto" w:fill="FFFFFF"/>
        </w:rPr>
        <w:t>На Геопортале Подмосковья доступна интерактивная карта родников, подготовленная</w:t>
      </w:r>
      <w:r w:rsidRPr="00501A8D">
        <w:rPr>
          <w:sz w:val="24"/>
          <w:szCs w:val="24"/>
          <w:shd w:val="clear" w:color="auto" w:fill="FFFFFF"/>
        </w:rPr>
        <w:t xml:space="preserve"> Министерством экологии и природопользования Московской области. Теперь жители могут узнать точное расположение каждого источника.</w:t>
      </w:r>
      <w:r w:rsidRPr="00501A8D">
        <w:rPr>
          <w:rFonts w:ascii="Arial" w:hAnsi="Arial" w:cs="Arial"/>
          <w:color w:val="464646"/>
          <w:shd w:val="clear" w:color="auto" w:fill="FFFFFF"/>
        </w:rPr>
        <w:t xml:space="preserve"> </w:t>
      </w:r>
      <w:r w:rsidRPr="00501A8D">
        <w:rPr>
          <w:color w:val="464646"/>
          <w:sz w:val="24"/>
          <w:szCs w:val="24"/>
          <w:shd w:val="clear" w:color="auto" w:fill="FFFFFF"/>
        </w:rPr>
        <w:t xml:space="preserve">Карта родников Подмосковья доступна по </w:t>
      </w:r>
      <w:r w:rsidRPr="00913594">
        <w:rPr>
          <w:sz w:val="24"/>
          <w:szCs w:val="24"/>
          <w:shd w:val="clear" w:color="auto" w:fill="FFFFFF"/>
        </w:rPr>
        <w:t>ссылке</w:t>
      </w:r>
      <w:r w:rsidRPr="00913594">
        <w:rPr>
          <w:sz w:val="24"/>
          <w:szCs w:val="24"/>
        </w:rPr>
        <w:t>: </w:t>
      </w:r>
    </w:p>
    <w:p w:rsidR="00501A8D" w:rsidRPr="00913594" w:rsidRDefault="00957CCE" w:rsidP="008A2CC6">
      <w:pPr>
        <w:ind w:firstLine="709"/>
        <w:jc w:val="both"/>
        <w:rPr>
          <w:sz w:val="24"/>
          <w:szCs w:val="24"/>
          <w:u w:val="single"/>
        </w:rPr>
      </w:pPr>
      <w:hyperlink r:id="rId28" w:anchor="/map?bbox=37.60201,55.55623,37.65155,55.57387&amp;layers=407" w:history="1">
        <w:r w:rsidR="00501A8D" w:rsidRPr="00913594">
          <w:rPr>
            <w:rStyle w:val="af7"/>
            <w:color w:val="auto"/>
            <w:sz w:val="24"/>
            <w:szCs w:val="24"/>
            <w:u w:val="none"/>
          </w:rPr>
          <w:t>https://rgis.mosreg.ru/v3/#/map?bbox=37.60201,55.55623,37.65155,55.57387&amp;layers=407</w:t>
        </w:r>
      </w:hyperlink>
      <w:r w:rsidR="00C412EE" w:rsidRPr="00913594">
        <w:rPr>
          <w:sz w:val="24"/>
          <w:szCs w:val="24"/>
        </w:rPr>
        <w:t>.</w:t>
      </w:r>
    </w:p>
    <w:p w:rsidR="00346BA9" w:rsidRPr="00E4238C" w:rsidRDefault="00A97320" w:rsidP="00E55BED">
      <w:pPr>
        <w:pStyle w:val="26"/>
        <w:shd w:val="clear" w:color="auto" w:fill="auto"/>
        <w:tabs>
          <w:tab w:val="left" w:pos="647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4238C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городского округа Щёлково «Экология и окружающая среда» </w:t>
      </w:r>
      <w:r w:rsidR="008A2CC6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2-3 июня </w:t>
      </w:r>
      <w:r w:rsidRPr="00E4238C">
        <w:rPr>
          <w:rFonts w:ascii="Times New Roman" w:hAnsi="Times New Roman" w:cs="Times New Roman"/>
          <w:sz w:val="24"/>
          <w:szCs w:val="24"/>
        </w:rPr>
        <w:t>проведён отбор и анализ качества воды 1</w:t>
      </w:r>
      <w:r w:rsidR="008A2CC6" w:rsidRPr="00E4238C">
        <w:rPr>
          <w:rFonts w:ascii="Times New Roman" w:hAnsi="Times New Roman" w:cs="Times New Roman"/>
          <w:sz w:val="24"/>
          <w:szCs w:val="24"/>
        </w:rPr>
        <w:t>2</w:t>
      </w:r>
      <w:r w:rsidRPr="00E4238C">
        <w:rPr>
          <w:rFonts w:ascii="Times New Roman" w:hAnsi="Times New Roman" w:cs="Times New Roman"/>
          <w:sz w:val="24"/>
          <w:szCs w:val="24"/>
        </w:rPr>
        <w:t xml:space="preserve">-ти родников. </w:t>
      </w:r>
      <w:r w:rsidR="008A2CC6" w:rsidRPr="00E4238C">
        <w:rPr>
          <w:rFonts w:ascii="Times New Roman" w:hAnsi="Times New Roman" w:cs="Times New Roman"/>
          <w:sz w:val="24"/>
          <w:szCs w:val="24"/>
        </w:rPr>
        <w:t>Проведены с</w:t>
      </w:r>
      <w:r w:rsidR="008A2CC6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анитарно-химические исследования: </w:t>
      </w:r>
    </w:p>
    <w:p w:rsidR="00346BA9" w:rsidRPr="00E4238C" w:rsidRDefault="00346BA9" w:rsidP="00E55BED">
      <w:pPr>
        <w:pStyle w:val="26"/>
        <w:shd w:val="clear" w:color="auto" w:fill="auto"/>
        <w:tabs>
          <w:tab w:val="left" w:pos="647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8A2CC6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органолептические показатели: запах, цветность, мутность (по каолину)</w:t>
      </w: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346BA9" w:rsidRPr="00E4238C" w:rsidRDefault="00346BA9" w:rsidP="00E55BED">
      <w:pPr>
        <w:pStyle w:val="26"/>
        <w:shd w:val="clear" w:color="auto" w:fill="auto"/>
        <w:tabs>
          <w:tab w:val="left" w:pos="647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8A2CC6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количественные химические показатели: водородный показатель (pH), общая минерализация (сухой остаток), аммиак и аммоний-ион (по азоту), нитриты (по </w:t>
      </w:r>
      <w:r w:rsidR="008A2CC6" w:rsidRPr="00E4238C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NO</w:t>
      </w:r>
      <w:r w:rsidR="008A2CC6" w:rsidRPr="00E4238C">
        <w:rPr>
          <w:rStyle w:val="2Corbel85pt"/>
          <w:rFonts w:ascii="Times New Roman" w:hAnsi="Times New Roman" w:cs="Times New Roman"/>
          <w:sz w:val="24"/>
          <w:szCs w:val="24"/>
          <w:lang w:val="ru-RU"/>
        </w:rPr>
        <w:t>2</w:t>
      </w:r>
      <w:r w:rsidR="008A2CC6" w:rsidRPr="00E4238C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), </w:t>
      </w:r>
      <w:r w:rsidR="008A2CC6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нитраты (по </w:t>
      </w:r>
      <w:r w:rsidR="008A2CC6" w:rsidRPr="00E4238C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NO</w:t>
      </w:r>
      <w:r w:rsidR="008A2CC6" w:rsidRPr="00E4238C">
        <w:rPr>
          <w:rStyle w:val="2Corbel85pt"/>
          <w:rFonts w:ascii="Times New Roman" w:hAnsi="Times New Roman" w:cs="Times New Roman"/>
          <w:sz w:val="24"/>
          <w:szCs w:val="24"/>
          <w:lang w:val="ru-RU"/>
        </w:rPr>
        <w:t>3</w:t>
      </w:r>
      <w:r w:rsidR="008A2CC6" w:rsidRPr="00E4238C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), </w:t>
      </w:r>
      <w:r w:rsidR="008A2CC6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сульфаты (по </w:t>
      </w:r>
      <w:r w:rsidR="008A2CC6" w:rsidRPr="00E4238C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SO</w:t>
      </w:r>
      <w:r w:rsidR="008A2CC6" w:rsidRPr="00E4238C">
        <w:rPr>
          <w:rStyle w:val="2Corbel85pt"/>
          <w:rFonts w:ascii="Times New Roman" w:hAnsi="Times New Roman" w:cs="Times New Roman"/>
          <w:sz w:val="24"/>
          <w:szCs w:val="24"/>
          <w:lang w:val="ru-RU"/>
        </w:rPr>
        <w:t>4</w:t>
      </w:r>
      <w:r w:rsidR="008A2CC6" w:rsidRPr="00E4238C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), </w:t>
      </w:r>
      <w:r w:rsidR="008A2CC6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хлориды (по С1), жёсткость общая, фосфат-ион (РО</w:t>
      </w:r>
      <w:r w:rsidR="008A2CC6" w:rsidRPr="00E4238C">
        <w:rPr>
          <w:rStyle w:val="2Corbel85pt"/>
          <w:rFonts w:ascii="Times New Roman" w:hAnsi="Times New Roman" w:cs="Times New Roman"/>
          <w:sz w:val="24"/>
          <w:szCs w:val="24"/>
          <w:lang w:val="ru-RU" w:eastAsia="ru-RU" w:bidi="ru-RU"/>
        </w:rPr>
        <w:t>4</w:t>
      </w:r>
      <w:r w:rsidR="008A2CC6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), марганец</w:t>
      </w:r>
      <w:r w:rsidR="00E55BED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</w:p>
    <w:p w:rsidR="007B5EA5" w:rsidRPr="00E4238C" w:rsidRDefault="00346BA9" w:rsidP="00E55BED">
      <w:pPr>
        <w:pStyle w:val="26"/>
        <w:shd w:val="clear" w:color="auto" w:fill="auto"/>
        <w:tabs>
          <w:tab w:val="left" w:pos="647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E55BED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="008A2CC6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анитарно-бактериологические исследования: общие полиморфные бактерии, термотолерантные полиморфные бактерии, общее микробное число.</w:t>
      </w:r>
      <w:r w:rsidR="00E55BED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A2CC6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Исследования проведены </w:t>
      </w:r>
      <w:r w:rsidR="008A2CC6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 соответствие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E55BED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46BA9" w:rsidRPr="00E4238C" w:rsidRDefault="00346BA9" w:rsidP="00E55BED">
      <w:pPr>
        <w:pStyle w:val="26"/>
        <w:shd w:val="clear" w:color="auto" w:fill="auto"/>
        <w:tabs>
          <w:tab w:val="left" w:pos="647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807"/>
      </w:tblGrid>
      <w:tr w:rsidR="00E55BED" w:rsidRPr="00717DA8" w:rsidTr="00371888">
        <w:tc>
          <w:tcPr>
            <w:tcW w:w="562" w:type="dxa"/>
          </w:tcPr>
          <w:p w:rsidR="00E55BED" w:rsidRPr="00717DA8" w:rsidRDefault="00E55BED" w:rsidP="007B5EA5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DA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3" w:type="dxa"/>
          </w:tcPr>
          <w:p w:rsidR="00E55BED" w:rsidRPr="00717DA8" w:rsidRDefault="00E55BED" w:rsidP="007B5EA5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DA8">
              <w:rPr>
                <w:rFonts w:ascii="Times New Roman" w:hAnsi="Times New Roman" w:cs="Times New Roman"/>
                <w:sz w:val="22"/>
                <w:szCs w:val="22"/>
              </w:rPr>
              <w:t>Местоположение родника</w:t>
            </w:r>
          </w:p>
        </w:tc>
        <w:tc>
          <w:tcPr>
            <w:tcW w:w="4807" w:type="dxa"/>
          </w:tcPr>
          <w:p w:rsidR="00E55BED" w:rsidRPr="00717DA8" w:rsidRDefault="00E55BED" w:rsidP="007B5EA5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DA8">
              <w:rPr>
                <w:rFonts w:ascii="Times New Roman" w:hAnsi="Times New Roman" w:cs="Times New Roman"/>
                <w:sz w:val="22"/>
                <w:szCs w:val="22"/>
              </w:rPr>
              <w:t>Результат исследований</w:t>
            </w:r>
          </w:p>
        </w:tc>
      </w:tr>
      <w:tr w:rsidR="00116BC0" w:rsidRPr="00717DA8" w:rsidTr="00371888">
        <w:tc>
          <w:tcPr>
            <w:tcW w:w="562" w:type="dxa"/>
          </w:tcPr>
          <w:p w:rsidR="00116BC0" w:rsidRPr="00717DA8" w:rsidRDefault="00116BC0" w:rsidP="007B5EA5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DA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:rsidR="00116BC0" w:rsidRPr="00717DA8" w:rsidRDefault="00116BC0" w:rsidP="007B5EA5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D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д. Васильевское, вблизи точки координат 55.938170, 37.923528</w:t>
            </w:r>
          </w:p>
        </w:tc>
        <w:tc>
          <w:tcPr>
            <w:tcW w:w="4807" w:type="dxa"/>
            <w:vMerge w:val="restart"/>
          </w:tcPr>
          <w:p w:rsidR="00116BC0" w:rsidRPr="00717DA8" w:rsidRDefault="00116BC0" w:rsidP="00116BC0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D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вода </w:t>
            </w:r>
            <w:r w:rsidRPr="00717DA8">
              <w:rPr>
                <w:rFonts w:ascii="Times New Roman" w:hAnsi="Times New Roman" w:cs="Times New Roman"/>
                <w:sz w:val="22"/>
                <w:szCs w:val="22"/>
              </w:rPr>
              <w:t>соответствуе</w:t>
            </w:r>
            <w:r w:rsidRPr="00717D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т нормативам </w:t>
            </w:r>
          </w:p>
          <w:p w:rsidR="00116BC0" w:rsidRPr="00717DA8" w:rsidRDefault="00116BC0" w:rsidP="00116BC0">
            <w:pPr>
              <w:pStyle w:val="26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116BC0" w:rsidRPr="00717DA8" w:rsidRDefault="00116BC0" w:rsidP="00116BC0">
            <w:pPr>
              <w:pStyle w:val="26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D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</w:t>
            </w:r>
          </w:p>
        </w:tc>
      </w:tr>
      <w:tr w:rsidR="00116BC0" w:rsidRPr="00717DA8" w:rsidTr="00371888">
        <w:tc>
          <w:tcPr>
            <w:tcW w:w="562" w:type="dxa"/>
          </w:tcPr>
          <w:p w:rsidR="00116BC0" w:rsidRPr="00717DA8" w:rsidRDefault="00116BC0" w:rsidP="007B5EA5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DA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:rsidR="00116BC0" w:rsidRPr="00717DA8" w:rsidRDefault="00116BC0" w:rsidP="007B5EA5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17D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д. Гребнево, вблизи точки координат 55.954877, 38.077922</w:t>
            </w:r>
          </w:p>
        </w:tc>
        <w:tc>
          <w:tcPr>
            <w:tcW w:w="4807" w:type="dxa"/>
            <w:vMerge/>
          </w:tcPr>
          <w:p w:rsidR="00116BC0" w:rsidRPr="00717DA8" w:rsidRDefault="00116BC0" w:rsidP="00116BC0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116BC0" w:rsidRPr="00717DA8" w:rsidTr="00371888">
        <w:tc>
          <w:tcPr>
            <w:tcW w:w="562" w:type="dxa"/>
          </w:tcPr>
          <w:p w:rsidR="00116BC0" w:rsidRPr="00717DA8" w:rsidRDefault="00116BC0" w:rsidP="007B5EA5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DA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253" w:type="dxa"/>
          </w:tcPr>
          <w:p w:rsidR="00116BC0" w:rsidRPr="00717DA8" w:rsidRDefault="00116BC0" w:rsidP="007B5EA5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17D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д. Костюнино, родник расположен вблизи точки координат 56.020860, 38.089120</w:t>
            </w:r>
          </w:p>
        </w:tc>
        <w:tc>
          <w:tcPr>
            <w:tcW w:w="4807" w:type="dxa"/>
            <w:vMerge/>
          </w:tcPr>
          <w:p w:rsidR="00116BC0" w:rsidRPr="00717DA8" w:rsidRDefault="00116BC0" w:rsidP="00116BC0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116BC0" w:rsidRPr="00717DA8" w:rsidTr="00371888">
        <w:tc>
          <w:tcPr>
            <w:tcW w:w="562" w:type="dxa"/>
          </w:tcPr>
          <w:p w:rsidR="00116BC0" w:rsidRPr="00717DA8" w:rsidRDefault="00116BC0" w:rsidP="007B5EA5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DA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253" w:type="dxa"/>
          </w:tcPr>
          <w:p w:rsidR="00116BC0" w:rsidRPr="00717DA8" w:rsidRDefault="00116BC0" w:rsidP="007B5EA5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17D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г.о Щёлково, вблизи СНТ «Фаза», с. Петровское, вблизи точки координат 56.094447, 38.181419</w:t>
            </w:r>
          </w:p>
        </w:tc>
        <w:tc>
          <w:tcPr>
            <w:tcW w:w="4807" w:type="dxa"/>
            <w:vMerge/>
          </w:tcPr>
          <w:p w:rsidR="00116BC0" w:rsidRPr="00717DA8" w:rsidRDefault="00116BC0" w:rsidP="00116BC0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116BC0" w:rsidRPr="00717DA8" w:rsidTr="00371888">
        <w:tc>
          <w:tcPr>
            <w:tcW w:w="562" w:type="dxa"/>
          </w:tcPr>
          <w:p w:rsidR="00116BC0" w:rsidRPr="00717DA8" w:rsidRDefault="00116BC0" w:rsidP="007B5EA5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DA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  <w:p w:rsidR="00116BC0" w:rsidRPr="00717DA8" w:rsidRDefault="00116BC0" w:rsidP="007B5EA5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116BC0" w:rsidRPr="00717DA8" w:rsidRDefault="00116BC0" w:rsidP="007B5EA5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17D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с. Трубино, д. №51, вблизи точки координат 55.986826, 38.120978</w:t>
            </w:r>
          </w:p>
        </w:tc>
        <w:tc>
          <w:tcPr>
            <w:tcW w:w="4807" w:type="dxa"/>
            <w:vMerge/>
          </w:tcPr>
          <w:p w:rsidR="00116BC0" w:rsidRPr="00717DA8" w:rsidRDefault="00116BC0" w:rsidP="00116BC0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116BC0" w:rsidRPr="00717DA8" w:rsidTr="00371888">
        <w:tc>
          <w:tcPr>
            <w:tcW w:w="562" w:type="dxa"/>
          </w:tcPr>
          <w:p w:rsidR="00116BC0" w:rsidRPr="00717DA8" w:rsidRDefault="00116BC0" w:rsidP="007B5EA5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DA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253" w:type="dxa"/>
          </w:tcPr>
          <w:p w:rsidR="00116BC0" w:rsidRPr="00717DA8" w:rsidRDefault="00116BC0" w:rsidP="007B5EA5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D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с. Трубино, за жилым домом № 85</w:t>
            </w:r>
          </w:p>
        </w:tc>
        <w:tc>
          <w:tcPr>
            <w:tcW w:w="4807" w:type="dxa"/>
            <w:vMerge/>
          </w:tcPr>
          <w:p w:rsidR="00116BC0" w:rsidRPr="00717DA8" w:rsidRDefault="00116BC0" w:rsidP="00116BC0">
            <w:pPr>
              <w:pStyle w:val="26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6BC0" w:rsidRPr="00717DA8" w:rsidTr="00371888">
        <w:tc>
          <w:tcPr>
            <w:tcW w:w="562" w:type="dxa"/>
          </w:tcPr>
          <w:p w:rsidR="00116BC0" w:rsidRPr="00717DA8" w:rsidRDefault="00116BC0" w:rsidP="00116BC0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DA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253" w:type="dxa"/>
          </w:tcPr>
          <w:p w:rsidR="00116BC0" w:rsidRPr="00717DA8" w:rsidRDefault="00116BC0" w:rsidP="007B5EA5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D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д. Костыши (в конце деревни), вблизи точки координат 56.120166, 38.335831</w:t>
            </w:r>
          </w:p>
        </w:tc>
        <w:tc>
          <w:tcPr>
            <w:tcW w:w="4807" w:type="dxa"/>
            <w:vMerge/>
          </w:tcPr>
          <w:p w:rsidR="00116BC0" w:rsidRPr="00717DA8" w:rsidRDefault="00116BC0" w:rsidP="00116BC0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6BC0" w:rsidRPr="00717DA8" w:rsidTr="00371888">
        <w:tc>
          <w:tcPr>
            <w:tcW w:w="562" w:type="dxa"/>
          </w:tcPr>
          <w:p w:rsidR="00116BC0" w:rsidRPr="00717DA8" w:rsidRDefault="00116BC0" w:rsidP="00116BC0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DA8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253" w:type="dxa"/>
          </w:tcPr>
          <w:p w:rsidR="00116BC0" w:rsidRPr="00717DA8" w:rsidRDefault="00116BC0" w:rsidP="007B5EA5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D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д. Еремино, вблизи точки координат 56.104179, 38.504722</w:t>
            </w:r>
          </w:p>
        </w:tc>
        <w:tc>
          <w:tcPr>
            <w:tcW w:w="4807" w:type="dxa"/>
            <w:vMerge/>
          </w:tcPr>
          <w:p w:rsidR="00116BC0" w:rsidRPr="00717DA8" w:rsidRDefault="00116BC0" w:rsidP="007B5EA5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6BC0" w:rsidRPr="00717DA8" w:rsidTr="00371888">
        <w:tc>
          <w:tcPr>
            <w:tcW w:w="562" w:type="dxa"/>
          </w:tcPr>
          <w:p w:rsidR="00116BC0" w:rsidRPr="00717DA8" w:rsidRDefault="00116BC0" w:rsidP="007B5EA5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DA8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253" w:type="dxa"/>
          </w:tcPr>
          <w:p w:rsidR="00116BC0" w:rsidRPr="00717DA8" w:rsidRDefault="00116BC0" w:rsidP="007B5EA5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17D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д. Головино, д. 94, вблизи точки координат 56.132160, 38.415393</w:t>
            </w:r>
          </w:p>
        </w:tc>
        <w:tc>
          <w:tcPr>
            <w:tcW w:w="4807" w:type="dxa"/>
            <w:vMerge/>
          </w:tcPr>
          <w:p w:rsidR="00116BC0" w:rsidRPr="00717DA8" w:rsidRDefault="00116BC0" w:rsidP="007B5EA5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6BC0" w:rsidRPr="00717DA8" w:rsidTr="00371888">
        <w:tc>
          <w:tcPr>
            <w:tcW w:w="562" w:type="dxa"/>
          </w:tcPr>
          <w:p w:rsidR="00116BC0" w:rsidRPr="00717DA8" w:rsidRDefault="00116BC0" w:rsidP="00116BC0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DA8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253" w:type="dxa"/>
          </w:tcPr>
          <w:p w:rsidR="00116BC0" w:rsidRPr="00717DA8" w:rsidRDefault="00116BC0" w:rsidP="00116BC0">
            <w:pPr>
              <w:pStyle w:val="38"/>
              <w:shd w:val="clear" w:color="auto" w:fill="auto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b w:val="0"/>
                <w:color w:val="000000"/>
                <w:lang w:eastAsia="ru-RU" w:bidi="ru-RU"/>
              </w:rPr>
            </w:pPr>
            <w:r w:rsidRPr="00717DA8">
              <w:rPr>
                <w:rFonts w:ascii="Times New Roman" w:hAnsi="Times New Roman" w:cs="Times New Roman"/>
                <w:b w:val="0"/>
                <w:color w:val="000000"/>
                <w:lang w:eastAsia="ru-RU" w:bidi="ru-RU"/>
              </w:rPr>
              <w:t>д. Машино, д. 1, вблизи точки координат 56.150674, 38.382340</w:t>
            </w:r>
          </w:p>
        </w:tc>
        <w:tc>
          <w:tcPr>
            <w:tcW w:w="4807" w:type="dxa"/>
            <w:vMerge/>
          </w:tcPr>
          <w:p w:rsidR="00116BC0" w:rsidRPr="00717DA8" w:rsidRDefault="00116BC0" w:rsidP="00116BC0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6BC0" w:rsidRPr="00717DA8" w:rsidTr="00371888">
        <w:tc>
          <w:tcPr>
            <w:tcW w:w="562" w:type="dxa"/>
          </w:tcPr>
          <w:p w:rsidR="00116BC0" w:rsidRPr="00717DA8" w:rsidRDefault="00116BC0" w:rsidP="00116BC0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DA8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253" w:type="dxa"/>
          </w:tcPr>
          <w:p w:rsidR="00116BC0" w:rsidRPr="00717DA8" w:rsidRDefault="00116BC0" w:rsidP="00116BC0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D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п. Клюквенный, вблизи СНТ «Клюквенный», вблизи точки координат 56.033093, 38.179011</w:t>
            </w:r>
          </w:p>
        </w:tc>
        <w:tc>
          <w:tcPr>
            <w:tcW w:w="4807" w:type="dxa"/>
          </w:tcPr>
          <w:p w:rsidR="00371888" w:rsidRPr="00717DA8" w:rsidRDefault="00116BC0" w:rsidP="00371888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DA8">
              <w:rPr>
                <w:rFonts w:ascii="Times New Roman" w:hAnsi="Times New Roman" w:cs="Times New Roman"/>
                <w:sz w:val="22"/>
                <w:szCs w:val="22"/>
              </w:rPr>
              <w:t>Вода не соответствует</w:t>
            </w:r>
            <w:r w:rsidRPr="00717D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нормативам по санитарно</w:t>
            </w:r>
            <w:r w:rsidRPr="00717D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softHyphen/>
            </w:r>
            <w:r w:rsidR="00A64B36" w:rsidRPr="00717D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-</w:t>
            </w:r>
            <w:r w:rsidRPr="00717D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химическим показателям, а именно: превышено содержание </w:t>
            </w:r>
            <w:r w:rsidRPr="00717DA8">
              <w:rPr>
                <w:rStyle w:val="28"/>
                <w:rFonts w:eastAsiaTheme="minorHAnsi"/>
                <w:b w:val="0"/>
                <w:sz w:val="22"/>
                <w:szCs w:val="22"/>
              </w:rPr>
              <w:t xml:space="preserve">нитратов в 1,1 раз; </w:t>
            </w:r>
            <w:r w:rsidRPr="00717D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санитарно-микробиологическим показателям, а именно: превышено содержание </w:t>
            </w:r>
            <w:r w:rsidRPr="00717DA8">
              <w:rPr>
                <w:rStyle w:val="28"/>
                <w:rFonts w:eastAsiaTheme="minorHAnsi"/>
                <w:b w:val="0"/>
                <w:sz w:val="22"/>
                <w:szCs w:val="22"/>
              </w:rPr>
              <w:t>общих (обобщенных) колиформных бактерий в 23 раза</w:t>
            </w:r>
          </w:p>
        </w:tc>
      </w:tr>
      <w:tr w:rsidR="00116BC0" w:rsidRPr="00717DA8" w:rsidTr="00371888">
        <w:tc>
          <w:tcPr>
            <w:tcW w:w="562" w:type="dxa"/>
          </w:tcPr>
          <w:p w:rsidR="00116BC0" w:rsidRPr="00717DA8" w:rsidRDefault="00116BC0" w:rsidP="00116BC0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DA8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4253" w:type="dxa"/>
          </w:tcPr>
          <w:p w:rsidR="00116BC0" w:rsidRPr="00717DA8" w:rsidRDefault="00116BC0" w:rsidP="00116BC0">
            <w:pPr>
              <w:pStyle w:val="38"/>
              <w:shd w:val="clear" w:color="auto" w:fill="auto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b w:val="0"/>
              </w:rPr>
            </w:pPr>
            <w:r w:rsidRPr="00717DA8">
              <w:rPr>
                <w:rFonts w:ascii="Times New Roman" w:hAnsi="Times New Roman" w:cs="Times New Roman"/>
                <w:b w:val="0"/>
                <w:color w:val="000000"/>
                <w:lang w:eastAsia="ru-RU" w:bidi="ru-RU"/>
              </w:rPr>
              <w:t>д. Костыши (в 200 м от дороги недалеко от въезда в деревню)</w:t>
            </w:r>
            <w:r w:rsidR="00371888" w:rsidRPr="00717DA8">
              <w:rPr>
                <w:rFonts w:ascii="Times New Roman" w:hAnsi="Times New Roman" w:cs="Times New Roman"/>
                <w:b w:val="0"/>
                <w:color w:val="000000"/>
                <w:lang w:eastAsia="ru-RU" w:bidi="ru-RU"/>
              </w:rPr>
              <w:t>,</w:t>
            </w:r>
            <w:r w:rsidRPr="00717DA8">
              <w:rPr>
                <w:rFonts w:ascii="Times New Roman" w:hAnsi="Times New Roman" w:cs="Times New Roman"/>
                <w:b w:val="0"/>
                <w:color w:val="000000"/>
                <w:lang w:eastAsia="ru-RU" w:bidi="ru-RU"/>
              </w:rPr>
              <w:t xml:space="preserve"> вблизи точки координат 56.107937, 38.360704.</w:t>
            </w:r>
          </w:p>
          <w:p w:rsidR="00116BC0" w:rsidRPr="00717DA8" w:rsidRDefault="00116BC0" w:rsidP="00116BC0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4807" w:type="dxa"/>
          </w:tcPr>
          <w:p w:rsidR="00116BC0" w:rsidRPr="00717DA8" w:rsidRDefault="00116BC0" w:rsidP="00371888">
            <w:pPr>
              <w:pStyle w:val="26"/>
              <w:shd w:val="clear" w:color="auto" w:fill="auto"/>
              <w:tabs>
                <w:tab w:val="left" w:pos="6476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17D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вода не </w:t>
            </w:r>
            <w:r w:rsidRPr="00717DA8">
              <w:rPr>
                <w:rFonts w:ascii="Times New Roman" w:hAnsi="Times New Roman" w:cs="Times New Roman"/>
                <w:sz w:val="22"/>
                <w:szCs w:val="22"/>
              </w:rPr>
              <w:t>соответствуе</w:t>
            </w:r>
            <w:r w:rsidRPr="00717D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 нормативам по санитарно-микробиологическим показателям</w:t>
            </w:r>
            <w:r w:rsidR="00371888" w:rsidRPr="00717D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</w:t>
            </w:r>
            <w:r w:rsidRPr="00717D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а именно</w:t>
            </w:r>
            <w:r w:rsidR="00371888" w:rsidRPr="00717D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:</w:t>
            </w:r>
            <w:r w:rsidRPr="00717D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превышено содержание </w:t>
            </w:r>
            <w:r w:rsidRPr="00717DA8">
              <w:rPr>
                <w:rStyle w:val="28"/>
                <w:rFonts w:eastAsiaTheme="minorHAnsi"/>
                <w:b w:val="0"/>
                <w:sz w:val="22"/>
                <w:szCs w:val="22"/>
              </w:rPr>
              <w:t>общих (обобщенных) колиформных бактерий в 34 раза, термотолерантных колиформных бактерий в 34 раза</w:t>
            </w:r>
          </w:p>
        </w:tc>
      </w:tr>
    </w:tbl>
    <w:p w:rsidR="00712AD3" w:rsidRPr="00E4238C" w:rsidRDefault="00712AD3" w:rsidP="00FF65A9">
      <w:pPr>
        <w:ind w:firstLine="709"/>
        <w:jc w:val="center"/>
        <w:rPr>
          <w:b/>
          <w:sz w:val="24"/>
          <w:szCs w:val="24"/>
        </w:rPr>
      </w:pPr>
    </w:p>
    <w:p w:rsidR="00A97320" w:rsidRPr="00E4238C" w:rsidRDefault="00A97320" w:rsidP="00FF65A9">
      <w:pPr>
        <w:ind w:firstLine="709"/>
        <w:jc w:val="center"/>
        <w:rPr>
          <w:b/>
          <w:sz w:val="24"/>
          <w:szCs w:val="24"/>
        </w:rPr>
      </w:pPr>
      <w:r w:rsidRPr="00E4238C">
        <w:rPr>
          <w:b/>
          <w:sz w:val="24"/>
          <w:szCs w:val="24"/>
        </w:rPr>
        <w:t>Состояние, охрана и использование растительного и животного мира. Леса</w:t>
      </w:r>
    </w:p>
    <w:p w:rsidR="00712AD3" w:rsidRPr="00E4238C" w:rsidRDefault="00712AD3" w:rsidP="00FF65A9">
      <w:pPr>
        <w:ind w:firstLine="709"/>
        <w:jc w:val="center"/>
        <w:rPr>
          <w:b/>
          <w:sz w:val="24"/>
          <w:szCs w:val="24"/>
        </w:rPr>
      </w:pPr>
    </w:p>
    <w:p w:rsidR="0045123B" w:rsidRPr="00E4238C" w:rsidRDefault="0045123B" w:rsidP="0045123B">
      <w:pPr>
        <w:tabs>
          <w:tab w:val="left" w:pos="709"/>
          <w:tab w:val="center" w:pos="2268"/>
        </w:tabs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 xml:space="preserve">Общая площадь земель лесного фонда Московского учебно-опытного лесничества на территории городского округа </w:t>
      </w:r>
      <w:r w:rsidR="009E2691" w:rsidRPr="00E4238C">
        <w:rPr>
          <w:sz w:val="24"/>
          <w:szCs w:val="24"/>
        </w:rPr>
        <w:t>Щёлков</w:t>
      </w:r>
      <w:r w:rsidRPr="00E4238C">
        <w:rPr>
          <w:sz w:val="24"/>
          <w:szCs w:val="24"/>
        </w:rPr>
        <w:t xml:space="preserve">о составляет 35841 га, из них 34015 га было передано в постоянное (бессрочное) пользование Московскому государственному университету леса для научно-исследовательских и образовательных целей. </w:t>
      </w:r>
    </w:p>
    <w:p w:rsidR="0045123B" w:rsidRPr="00E4238C" w:rsidRDefault="0045123B" w:rsidP="0045123B">
      <w:pPr>
        <w:tabs>
          <w:tab w:val="left" w:pos="709"/>
          <w:tab w:val="center" w:pos="2268"/>
        </w:tabs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ab/>
        <w:t xml:space="preserve">В лесных насаждениях преобладают хвойные породы, средний состав насаждений выражается формулой 3Е3С3Б1Ос+д, Олч, Лп. Санитарное состояние лесных насаждений </w:t>
      </w:r>
      <w:r w:rsidR="00CF3B9D" w:rsidRPr="00E4238C">
        <w:rPr>
          <w:sz w:val="24"/>
          <w:szCs w:val="24"/>
        </w:rPr>
        <w:t xml:space="preserve"> </w:t>
      </w:r>
      <w:r w:rsidR="00CF3B9D" w:rsidRPr="00E4238C">
        <w:rPr>
          <w:sz w:val="24"/>
          <w:szCs w:val="24"/>
        </w:rPr>
        <w:br/>
      </w:r>
      <w:r w:rsidRPr="00E4238C">
        <w:rPr>
          <w:sz w:val="24"/>
          <w:szCs w:val="24"/>
        </w:rPr>
        <w:t>в последние годы следует считать неудовлетворительным. Это связано с большим количеством сухостойных деревьев ели как в еловых насаждениях, так и в насаждениях с преобладанием других пород. Гибель лесных насаждений ели – результат вспышки массового размножения короеда-типографа на территории Московской области.</w:t>
      </w:r>
    </w:p>
    <w:p w:rsidR="0045123B" w:rsidRPr="00E4238C" w:rsidRDefault="0045123B" w:rsidP="0045123B">
      <w:pPr>
        <w:tabs>
          <w:tab w:val="left" w:pos="709"/>
          <w:tab w:val="center" w:pos="2268"/>
        </w:tabs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 xml:space="preserve">Функции управления лесами Московского учебно-опытного лесничества осуществляет Московский учебно-опытный филиал ГКУ МО «Мособллес» </w:t>
      </w:r>
      <w:r w:rsidR="00B10583" w:rsidRPr="00E4238C">
        <w:rPr>
          <w:sz w:val="24"/>
          <w:szCs w:val="24"/>
        </w:rPr>
        <w:t xml:space="preserve"> (далее – филиал) </w:t>
      </w:r>
      <w:r w:rsidRPr="00E4238C">
        <w:rPr>
          <w:sz w:val="24"/>
          <w:szCs w:val="24"/>
        </w:rPr>
        <w:t xml:space="preserve">Комитета </w:t>
      </w:r>
      <w:r w:rsidRPr="00E4238C">
        <w:rPr>
          <w:sz w:val="24"/>
          <w:szCs w:val="24"/>
        </w:rPr>
        <w:lastRenderedPageBreak/>
        <w:t>лесного хозяйства Московской области</w:t>
      </w:r>
      <w:r w:rsidR="00B10583" w:rsidRPr="00E4238C">
        <w:rPr>
          <w:sz w:val="24"/>
          <w:szCs w:val="24"/>
        </w:rPr>
        <w:t xml:space="preserve">, </w:t>
      </w:r>
      <w:r w:rsidRPr="00E4238C">
        <w:rPr>
          <w:sz w:val="24"/>
          <w:szCs w:val="24"/>
        </w:rPr>
        <w:t>расположен</w:t>
      </w:r>
      <w:r w:rsidR="00B10583" w:rsidRPr="00E4238C">
        <w:rPr>
          <w:sz w:val="24"/>
          <w:szCs w:val="24"/>
        </w:rPr>
        <w:t xml:space="preserve">ный </w:t>
      </w:r>
      <w:r w:rsidRPr="00E4238C">
        <w:rPr>
          <w:sz w:val="24"/>
          <w:szCs w:val="24"/>
        </w:rPr>
        <w:t xml:space="preserve">по адресу: г. Сергиев-Посад, </w:t>
      </w:r>
      <w:r w:rsidR="00693FB4" w:rsidRPr="00E4238C">
        <w:rPr>
          <w:sz w:val="24"/>
          <w:szCs w:val="24"/>
        </w:rPr>
        <w:br/>
      </w:r>
      <w:r w:rsidRPr="00E4238C">
        <w:rPr>
          <w:sz w:val="24"/>
          <w:szCs w:val="24"/>
        </w:rPr>
        <w:t>пос. Лесхоза.</w:t>
      </w:r>
    </w:p>
    <w:p w:rsidR="0045123B" w:rsidRDefault="0045123B" w:rsidP="0045123B">
      <w:pPr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 xml:space="preserve">В административно-хозяйственном отношении территория Московского учебно-опытного лесничества разделена на 10 участковых лесничеств. На территории </w:t>
      </w:r>
      <w:r w:rsidR="00CF7206" w:rsidRPr="00E4238C">
        <w:rPr>
          <w:sz w:val="24"/>
          <w:szCs w:val="24"/>
        </w:rPr>
        <w:t>городского округа Щёлково</w:t>
      </w:r>
      <w:r w:rsidRPr="00E4238C">
        <w:rPr>
          <w:sz w:val="24"/>
          <w:szCs w:val="24"/>
        </w:rPr>
        <w:t xml:space="preserve"> расположено 6 из них.</w:t>
      </w:r>
    </w:p>
    <w:p w:rsidR="00E4238C" w:rsidRPr="00E4238C" w:rsidRDefault="00E4238C" w:rsidP="0045123B">
      <w:pPr>
        <w:ind w:firstLine="709"/>
        <w:jc w:val="both"/>
        <w:rPr>
          <w:sz w:val="24"/>
          <w:szCs w:val="24"/>
        </w:rPr>
      </w:pPr>
    </w:p>
    <w:p w:rsidR="0045123B" w:rsidRPr="00E4238C" w:rsidRDefault="0045123B" w:rsidP="00693FB4">
      <w:pPr>
        <w:ind w:firstLine="709"/>
        <w:jc w:val="center"/>
        <w:rPr>
          <w:sz w:val="24"/>
          <w:szCs w:val="24"/>
        </w:rPr>
      </w:pPr>
      <w:r w:rsidRPr="00E4238C">
        <w:rPr>
          <w:sz w:val="24"/>
          <w:szCs w:val="24"/>
        </w:rPr>
        <w:t xml:space="preserve">Наименование и площадь участковых лесничеств Московского учебно-опытного лесничества, расположенных на территории городского округа </w:t>
      </w:r>
      <w:r w:rsidR="009E2691" w:rsidRPr="00E4238C">
        <w:rPr>
          <w:sz w:val="24"/>
          <w:szCs w:val="24"/>
        </w:rPr>
        <w:t>Щёлков</w:t>
      </w:r>
      <w:r w:rsidRPr="00E4238C">
        <w:rPr>
          <w:sz w:val="24"/>
          <w:szCs w:val="24"/>
        </w:rPr>
        <w:t>о</w:t>
      </w:r>
    </w:p>
    <w:p w:rsidR="0045123B" w:rsidRPr="00E4238C" w:rsidRDefault="0045123B" w:rsidP="0045123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3544"/>
        <w:gridCol w:w="1553"/>
      </w:tblGrid>
      <w:tr w:rsidR="0045123B" w:rsidRPr="00E4238C" w:rsidTr="00CF7206">
        <w:tc>
          <w:tcPr>
            <w:tcW w:w="704" w:type="dxa"/>
          </w:tcPr>
          <w:p w:rsidR="0045123B" w:rsidRPr="00E4238C" w:rsidRDefault="0045123B" w:rsidP="00175917">
            <w:pPr>
              <w:jc w:val="center"/>
              <w:rPr>
                <w:sz w:val="24"/>
                <w:szCs w:val="24"/>
              </w:rPr>
            </w:pPr>
            <w:r w:rsidRPr="00E4238C">
              <w:rPr>
                <w:sz w:val="24"/>
                <w:szCs w:val="24"/>
              </w:rPr>
              <w:t>№</w:t>
            </w:r>
          </w:p>
          <w:p w:rsidR="0045123B" w:rsidRPr="00E4238C" w:rsidRDefault="0045123B" w:rsidP="00175917">
            <w:pPr>
              <w:jc w:val="center"/>
              <w:rPr>
                <w:sz w:val="24"/>
                <w:szCs w:val="24"/>
              </w:rPr>
            </w:pPr>
            <w:r w:rsidRPr="00E4238C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45123B" w:rsidRPr="00E4238C" w:rsidRDefault="0045123B" w:rsidP="00175917">
            <w:pPr>
              <w:jc w:val="both"/>
              <w:rPr>
                <w:sz w:val="24"/>
                <w:szCs w:val="24"/>
              </w:rPr>
            </w:pPr>
            <w:r w:rsidRPr="00E4238C">
              <w:rPr>
                <w:sz w:val="24"/>
                <w:szCs w:val="24"/>
              </w:rPr>
              <w:t>Наименование участковых лесничеств</w:t>
            </w:r>
          </w:p>
        </w:tc>
        <w:tc>
          <w:tcPr>
            <w:tcW w:w="3544" w:type="dxa"/>
          </w:tcPr>
          <w:p w:rsidR="0045123B" w:rsidRPr="00E4238C" w:rsidRDefault="0045123B" w:rsidP="00175917">
            <w:pPr>
              <w:jc w:val="both"/>
              <w:rPr>
                <w:sz w:val="24"/>
                <w:szCs w:val="24"/>
              </w:rPr>
            </w:pPr>
            <w:r w:rsidRPr="00E4238C">
              <w:rPr>
                <w:sz w:val="24"/>
                <w:szCs w:val="24"/>
              </w:rPr>
              <w:t>Номера лесных кварталов</w:t>
            </w:r>
          </w:p>
        </w:tc>
        <w:tc>
          <w:tcPr>
            <w:tcW w:w="1553" w:type="dxa"/>
          </w:tcPr>
          <w:p w:rsidR="0045123B" w:rsidRPr="00E4238C" w:rsidRDefault="0045123B" w:rsidP="00175917">
            <w:pPr>
              <w:jc w:val="both"/>
              <w:rPr>
                <w:sz w:val="24"/>
                <w:szCs w:val="24"/>
              </w:rPr>
            </w:pPr>
            <w:r w:rsidRPr="00E4238C">
              <w:rPr>
                <w:sz w:val="24"/>
                <w:szCs w:val="24"/>
              </w:rPr>
              <w:t>Площадь, га</w:t>
            </w:r>
          </w:p>
        </w:tc>
      </w:tr>
      <w:tr w:rsidR="0045123B" w:rsidRPr="00E4238C" w:rsidTr="00CF7206">
        <w:tc>
          <w:tcPr>
            <w:tcW w:w="704" w:type="dxa"/>
            <w:vMerge w:val="restart"/>
          </w:tcPr>
          <w:p w:rsidR="0045123B" w:rsidRPr="00E4238C" w:rsidRDefault="0045123B" w:rsidP="00175917">
            <w:pPr>
              <w:jc w:val="center"/>
              <w:rPr>
                <w:sz w:val="24"/>
                <w:szCs w:val="24"/>
              </w:rPr>
            </w:pPr>
            <w:r w:rsidRPr="00E4238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5123B" w:rsidRPr="00E4238C" w:rsidRDefault="0045123B" w:rsidP="00175917">
            <w:pPr>
              <w:jc w:val="both"/>
              <w:rPr>
                <w:sz w:val="24"/>
                <w:szCs w:val="24"/>
              </w:rPr>
            </w:pPr>
            <w:r w:rsidRPr="00E4238C">
              <w:rPr>
                <w:sz w:val="24"/>
                <w:szCs w:val="24"/>
              </w:rPr>
              <w:t>Фряновское</w:t>
            </w:r>
          </w:p>
        </w:tc>
        <w:tc>
          <w:tcPr>
            <w:tcW w:w="3544" w:type="dxa"/>
          </w:tcPr>
          <w:p w:rsidR="0045123B" w:rsidRPr="00E4238C" w:rsidRDefault="0045123B" w:rsidP="001759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5123B" w:rsidRPr="00E4238C" w:rsidRDefault="0045123B" w:rsidP="00175917">
            <w:pPr>
              <w:jc w:val="center"/>
              <w:rPr>
                <w:b/>
                <w:sz w:val="24"/>
                <w:szCs w:val="24"/>
              </w:rPr>
            </w:pPr>
            <w:r w:rsidRPr="00E4238C">
              <w:rPr>
                <w:b/>
                <w:sz w:val="24"/>
                <w:szCs w:val="24"/>
              </w:rPr>
              <w:t>7691</w:t>
            </w:r>
          </w:p>
        </w:tc>
      </w:tr>
      <w:tr w:rsidR="0045123B" w:rsidRPr="00E4238C" w:rsidTr="00CF7206">
        <w:tc>
          <w:tcPr>
            <w:tcW w:w="704" w:type="dxa"/>
            <w:vMerge/>
          </w:tcPr>
          <w:p w:rsidR="0045123B" w:rsidRPr="00E4238C" w:rsidRDefault="0045123B" w:rsidP="00175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5123B" w:rsidRPr="00E4238C" w:rsidRDefault="0045123B" w:rsidP="00175917">
            <w:pPr>
              <w:jc w:val="both"/>
              <w:rPr>
                <w:sz w:val="24"/>
                <w:szCs w:val="24"/>
              </w:rPr>
            </w:pPr>
            <w:r w:rsidRPr="00E4238C">
              <w:rPr>
                <w:sz w:val="24"/>
                <w:szCs w:val="24"/>
              </w:rPr>
              <w:t>в том числе: Фряновский ЛХУ*</w:t>
            </w:r>
          </w:p>
        </w:tc>
        <w:tc>
          <w:tcPr>
            <w:tcW w:w="3544" w:type="dxa"/>
          </w:tcPr>
          <w:p w:rsidR="0045123B" w:rsidRPr="00E4238C" w:rsidRDefault="0045123B" w:rsidP="00175917">
            <w:pPr>
              <w:jc w:val="both"/>
              <w:rPr>
                <w:sz w:val="24"/>
                <w:szCs w:val="24"/>
              </w:rPr>
            </w:pPr>
            <w:r w:rsidRPr="00E4238C">
              <w:rPr>
                <w:sz w:val="24"/>
                <w:szCs w:val="24"/>
              </w:rPr>
              <w:t>1-44</w:t>
            </w:r>
          </w:p>
        </w:tc>
        <w:tc>
          <w:tcPr>
            <w:tcW w:w="1553" w:type="dxa"/>
          </w:tcPr>
          <w:p w:rsidR="0045123B" w:rsidRPr="00E4238C" w:rsidRDefault="0045123B" w:rsidP="00175917">
            <w:pPr>
              <w:jc w:val="center"/>
              <w:rPr>
                <w:sz w:val="24"/>
                <w:szCs w:val="24"/>
              </w:rPr>
            </w:pPr>
            <w:r w:rsidRPr="00E4238C">
              <w:rPr>
                <w:sz w:val="24"/>
                <w:szCs w:val="24"/>
              </w:rPr>
              <w:t>3313</w:t>
            </w:r>
          </w:p>
        </w:tc>
      </w:tr>
      <w:tr w:rsidR="0045123B" w:rsidRPr="00E4238C" w:rsidTr="00CF7206">
        <w:tc>
          <w:tcPr>
            <w:tcW w:w="704" w:type="dxa"/>
            <w:vMerge/>
          </w:tcPr>
          <w:p w:rsidR="0045123B" w:rsidRPr="00E4238C" w:rsidRDefault="0045123B" w:rsidP="00175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5123B" w:rsidRPr="00E4238C" w:rsidRDefault="0045123B" w:rsidP="00175917">
            <w:pPr>
              <w:jc w:val="both"/>
              <w:rPr>
                <w:sz w:val="24"/>
                <w:szCs w:val="24"/>
              </w:rPr>
            </w:pPr>
            <w:r w:rsidRPr="00E4238C">
              <w:rPr>
                <w:sz w:val="24"/>
                <w:szCs w:val="24"/>
              </w:rPr>
              <w:t xml:space="preserve">                     Аксеновский ЛХУ</w:t>
            </w:r>
          </w:p>
        </w:tc>
        <w:tc>
          <w:tcPr>
            <w:tcW w:w="3544" w:type="dxa"/>
          </w:tcPr>
          <w:p w:rsidR="0045123B" w:rsidRPr="00E4238C" w:rsidRDefault="0045123B" w:rsidP="00175917">
            <w:pPr>
              <w:jc w:val="both"/>
              <w:rPr>
                <w:sz w:val="24"/>
                <w:szCs w:val="24"/>
              </w:rPr>
            </w:pPr>
            <w:r w:rsidRPr="00E4238C">
              <w:rPr>
                <w:sz w:val="24"/>
                <w:szCs w:val="24"/>
              </w:rPr>
              <w:t>1-41, 43-54, 56, 58-64</w:t>
            </w:r>
          </w:p>
        </w:tc>
        <w:tc>
          <w:tcPr>
            <w:tcW w:w="1553" w:type="dxa"/>
          </w:tcPr>
          <w:p w:rsidR="0045123B" w:rsidRPr="00E4238C" w:rsidRDefault="0045123B" w:rsidP="00175917">
            <w:pPr>
              <w:jc w:val="center"/>
              <w:rPr>
                <w:sz w:val="24"/>
                <w:szCs w:val="24"/>
              </w:rPr>
            </w:pPr>
            <w:r w:rsidRPr="00E4238C">
              <w:rPr>
                <w:sz w:val="24"/>
                <w:szCs w:val="24"/>
              </w:rPr>
              <w:t>4378</w:t>
            </w:r>
          </w:p>
        </w:tc>
      </w:tr>
      <w:tr w:rsidR="0045123B" w:rsidRPr="00E4238C" w:rsidTr="00CF7206">
        <w:tc>
          <w:tcPr>
            <w:tcW w:w="704" w:type="dxa"/>
          </w:tcPr>
          <w:p w:rsidR="0045123B" w:rsidRPr="00E4238C" w:rsidRDefault="0045123B" w:rsidP="00175917">
            <w:pPr>
              <w:jc w:val="center"/>
              <w:rPr>
                <w:sz w:val="24"/>
                <w:szCs w:val="24"/>
              </w:rPr>
            </w:pPr>
            <w:r w:rsidRPr="00E4238C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5123B" w:rsidRPr="00E4238C" w:rsidRDefault="0045123B" w:rsidP="00175917">
            <w:pPr>
              <w:jc w:val="both"/>
              <w:rPr>
                <w:sz w:val="24"/>
                <w:szCs w:val="24"/>
              </w:rPr>
            </w:pPr>
            <w:r w:rsidRPr="00E4238C">
              <w:rPr>
                <w:sz w:val="24"/>
                <w:szCs w:val="24"/>
              </w:rPr>
              <w:t>Огудневское</w:t>
            </w:r>
          </w:p>
        </w:tc>
        <w:tc>
          <w:tcPr>
            <w:tcW w:w="3544" w:type="dxa"/>
          </w:tcPr>
          <w:p w:rsidR="0045123B" w:rsidRPr="00E4238C" w:rsidRDefault="0045123B" w:rsidP="00175917">
            <w:pPr>
              <w:jc w:val="both"/>
              <w:rPr>
                <w:sz w:val="24"/>
                <w:szCs w:val="24"/>
              </w:rPr>
            </w:pPr>
            <w:r w:rsidRPr="00E4238C">
              <w:rPr>
                <w:sz w:val="24"/>
                <w:szCs w:val="24"/>
              </w:rPr>
              <w:t>1-132</w:t>
            </w:r>
          </w:p>
        </w:tc>
        <w:tc>
          <w:tcPr>
            <w:tcW w:w="1553" w:type="dxa"/>
          </w:tcPr>
          <w:p w:rsidR="0045123B" w:rsidRPr="00E4238C" w:rsidRDefault="0045123B" w:rsidP="00175917">
            <w:pPr>
              <w:jc w:val="center"/>
              <w:rPr>
                <w:b/>
                <w:sz w:val="24"/>
                <w:szCs w:val="24"/>
              </w:rPr>
            </w:pPr>
            <w:r w:rsidRPr="00E4238C">
              <w:rPr>
                <w:b/>
                <w:sz w:val="24"/>
                <w:szCs w:val="24"/>
              </w:rPr>
              <w:t>6641</w:t>
            </w:r>
          </w:p>
        </w:tc>
      </w:tr>
      <w:tr w:rsidR="0045123B" w:rsidRPr="00E4238C" w:rsidTr="00CF7206">
        <w:tc>
          <w:tcPr>
            <w:tcW w:w="704" w:type="dxa"/>
          </w:tcPr>
          <w:p w:rsidR="0045123B" w:rsidRPr="00E4238C" w:rsidRDefault="0045123B" w:rsidP="00175917">
            <w:pPr>
              <w:jc w:val="center"/>
              <w:rPr>
                <w:sz w:val="24"/>
                <w:szCs w:val="24"/>
              </w:rPr>
            </w:pPr>
            <w:r w:rsidRPr="00E4238C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5123B" w:rsidRPr="00E4238C" w:rsidRDefault="0045123B" w:rsidP="00175917">
            <w:pPr>
              <w:jc w:val="both"/>
              <w:rPr>
                <w:sz w:val="24"/>
                <w:szCs w:val="24"/>
              </w:rPr>
            </w:pPr>
            <w:r w:rsidRPr="00E4238C">
              <w:rPr>
                <w:sz w:val="24"/>
                <w:szCs w:val="24"/>
              </w:rPr>
              <w:t>Воря-Богородское</w:t>
            </w:r>
          </w:p>
        </w:tc>
        <w:tc>
          <w:tcPr>
            <w:tcW w:w="3544" w:type="dxa"/>
          </w:tcPr>
          <w:p w:rsidR="0045123B" w:rsidRPr="00E4238C" w:rsidRDefault="0045123B" w:rsidP="00175917">
            <w:pPr>
              <w:jc w:val="both"/>
              <w:rPr>
                <w:sz w:val="24"/>
                <w:szCs w:val="24"/>
              </w:rPr>
            </w:pPr>
            <w:r w:rsidRPr="00E4238C">
              <w:rPr>
                <w:sz w:val="24"/>
                <w:szCs w:val="24"/>
              </w:rPr>
              <w:t>1-101</w:t>
            </w:r>
          </w:p>
        </w:tc>
        <w:tc>
          <w:tcPr>
            <w:tcW w:w="1553" w:type="dxa"/>
          </w:tcPr>
          <w:p w:rsidR="0045123B" w:rsidRPr="00E4238C" w:rsidRDefault="0045123B" w:rsidP="00175917">
            <w:pPr>
              <w:jc w:val="center"/>
              <w:rPr>
                <w:b/>
                <w:sz w:val="24"/>
                <w:szCs w:val="24"/>
              </w:rPr>
            </w:pPr>
            <w:r w:rsidRPr="00E4238C">
              <w:rPr>
                <w:b/>
                <w:sz w:val="24"/>
                <w:szCs w:val="24"/>
              </w:rPr>
              <w:t>4908</w:t>
            </w:r>
          </w:p>
        </w:tc>
      </w:tr>
      <w:tr w:rsidR="0045123B" w:rsidRPr="00E4238C" w:rsidTr="00CF7206">
        <w:tc>
          <w:tcPr>
            <w:tcW w:w="704" w:type="dxa"/>
            <w:vMerge w:val="restart"/>
          </w:tcPr>
          <w:p w:rsidR="0045123B" w:rsidRPr="00E4238C" w:rsidRDefault="0045123B" w:rsidP="00175917">
            <w:pPr>
              <w:jc w:val="center"/>
              <w:rPr>
                <w:sz w:val="24"/>
                <w:szCs w:val="24"/>
              </w:rPr>
            </w:pPr>
            <w:r w:rsidRPr="00E4238C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5123B" w:rsidRPr="00E4238C" w:rsidRDefault="0045123B" w:rsidP="00175917">
            <w:pPr>
              <w:jc w:val="both"/>
              <w:rPr>
                <w:sz w:val="24"/>
                <w:szCs w:val="24"/>
              </w:rPr>
            </w:pPr>
            <w:r w:rsidRPr="00E4238C">
              <w:rPr>
                <w:sz w:val="24"/>
                <w:szCs w:val="24"/>
              </w:rPr>
              <w:t>Гребневское</w:t>
            </w:r>
          </w:p>
        </w:tc>
        <w:tc>
          <w:tcPr>
            <w:tcW w:w="3544" w:type="dxa"/>
          </w:tcPr>
          <w:p w:rsidR="0045123B" w:rsidRPr="00E4238C" w:rsidRDefault="0045123B" w:rsidP="001759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5123B" w:rsidRPr="00E4238C" w:rsidRDefault="0045123B" w:rsidP="00175917">
            <w:pPr>
              <w:jc w:val="center"/>
              <w:rPr>
                <w:b/>
                <w:sz w:val="24"/>
                <w:szCs w:val="24"/>
              </w:rPr>
            </w:pPr>
            <w:r w:rsidRPr="00E4238C">
              <w:rPr>
                <w:b/>
                <w:sz w:val="24"/>
                <w:szCs w:val="24"/>
              </w:rPr>
              <w:t>6915</w:t>
            </w:r>
          </w:p>
        </w:tc>
      </w:tr>
      <w:tr w:rsidR="0045123B" w:rsidRPr="006C012E" w:rsidTr="00CF7206">
        <w:tc>
          <w:tcPr>
            <w:tcW w:w="704" w:type="dxa"/>
            <w:vMerge/>
          </w:tcPr>
          <w:p w:rsidR="0045123B" w:rsidRPr="006C012E" w:rsidRDefault="0045123B" w:rsidP="00175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5123B" w:rsidRPr="006C012E" w:rsidRDefault="0045123B" w:rsidP="00175917">
            <w:pPr>
              <w:jc w:val="both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в том числе: Гребневский ЛХУ</w:t>
            </w:r>
          </w:p>
        </w:tc>
        <w:tc>
          <w:tcPr>
            <w:tcW w:w="3544" w:type="dxa"/>
          </w:tcPr>
          <w:p w:rsidR="0045123B" w:rsidRPr="006C012E" w:rsidRDefault="0045123B" w:rsidP="00175917">
            <w:pPr>
              <w:jc w:val="both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1-69</w:t>
            </w:r>
          </w:p>
        </w:tc>
        <w:tc>
          <w:tcPr>
            <w:tcW w:w="1553" w:type="dxa"/>
          </w:tcPr>
          <w:p w:rsidR="0045123B" w:rsidRPr="006C012E" w:rsidRDefault="0045123B" w:rsidP="00175917">
            <w:pPr>
              <w:jc w:val="center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3851</w:t>
            </w:r>
          </w:p>
        </w:tc>
      </w:tr>
      <w:tr w:rsidR="0045123B" w:rsidRPr="006C012E" w:rsidTr="00CF7206">
        <w:tc>
          <w:tcPr>
            <w:tcW w:w="704" w:type="dxa"/>
            <w:vMerge/>
          </w:tcPr>
          <w:p w:rsidR="0045123B" w:rsidRPr="006C012E" w:rsidRDefault="0045123B" w:rsidP="00175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5123B" w:rsidRPr="006C012E" w:rsidRDefault="0045123B" w:rsidP="00175917">
            <w:pPr>
              <w:jc w:val="both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 xml:space="preserve">                     </w:t>
            </w:r>
            <w:r w:rsidR="009E2691" w:rsidRPr="006C012E">
              <w:rPr>
                <w:sz w:val="22"/>
                <w:szCs w:val="22"/>
              </w:rPr>
              <w:t>Щёлков</w:t>
            </w:r>
            <w:r w:rsidRPr="006C012E">
              <w:rPr>
                <w:sz w:val="22"/>
                <w:szCs w:val="22"/>
              </w:rPr>
              <w:t>ский ЛХУ</w:t>
            </w:r>
          </w:p>
        </w:tc>
        <w:tc>
          <w:tcPr>
            <w:tcW w:w="3544" w:type="dxa"/>
          </w:tcPr>
          <w:p w:rsidR="0045123B" w:rsidRPr="006C012E" w:rsidRDefault="0045123B" w:rsidP="00175917">
            <w:pPr>
              <w:jc w:val="both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1-59</w:t>
            </w:r>
          </w:p>
        </w:tc>
        <w:tc>
          <w:tcPr>
            <w:tcW w:w="1553" w:type="dxa"/>
          </w:tcPr>
          <w:p w:rsidR="0045123B" w:rsidRPr="006C012E" w:rsidRDefault="0045123B" w:rsidP="00175917">
            <w:pPr>
              <w:jc w:val="center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3064</w:t>
            </w:r>
          </w:p>
        </w:tc>
      </w:tr>
      <w:tr w:rsidR="0045123B" w:rsidRPr="006C012E" w:rsidTr="00CF7206">
        <w:tc>
          <w:tcPr>
            <w:tcW w:w="704" w:type="dxa"/>
          </w:tcPr>
          <w:p w:rsidR="0045123B" w:rsidRPr="006C012E" w:rsidRDefault="0045123B" w:rsidP="00175917">
            <w:pPr>
              <w:jc w:val="center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45123B" w:rsidRPr="006C012E" w:rsidRDefault="0045123B" w:rsidP="00175917">
            <w:pPr>
              <w:jc w:val="both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Свердловское</w:t>
            </w:r>
          </w:p>
        </w:tc>
        <w:tc>
          <w:tcPr>
            <w:tcW w:w="3544" w:type="dxa"/>
          </w:tcPr>
          <w:p w:rsidR="0045123B" w:rsidRPr="006C012E" w:rsidRDefault="0045123B" w:rsidP="001759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:rsidR="0045123B" w:rsidRPr="006C012E" w:rsidRDefault="0045123B" w:rsidP="00175917">
            <w:pPr>
              <w:jc w:val="center"/>
              <w:rPr>
                <w:b/>
                <w:sz w:val="22"/>
                <w:szCs w:val="22"/>
              </w:rPr>
            </w:pPr>
            <w:r w:rsidRPr="006C012E">
              <w:rPr>
                <w:b/>
                <w:sz w:val="22"/>
                <w:szCs w:val="22"/>
              </w:rPr>
              <w:t>7692</w:t>
            </w:r>
          </w:p>
        </w:tc>
      </w:tr>
      <w:tr w:rsidR="0045123B" w:rsidRPr="006C012E" w:rsidTr="00CF7206">
        <w:tc>
          <w:tcPr>
            <w:tcW w:w="704" w:type="dxa"/>
          </w:tcPr>
          <w:p w:rsidR="0045123B" w:rsidRPr="006C012E" w:rsidRDefault="0045123B" w:rsidP="00175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5123B" w:rsidRPr="006C012E" w:rsidRDefault="0045123B" w:rsidP="00175917">
            <w:pPr>
              <w:jc w:val="both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в том числе: Свердловский ЛХУ</w:t>
            </w:r>
          </w:p>
        </w:tc>
        <w:tc>
          <w:tcPr>
            <w:tcW w:w="3544" w:type="dxa"/>
          </w:tcPr>
          <w:p w:rsidR="0045123B" w:rsidRPr="006C012E" w:rsidRDefault="0045123B" w:rsidP="00175917">
            <w:pPr>
              <w:jc w:val="both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1, 2, 4-56, 62-73, 75-83, 85-102, 104-115</w:t>
            </w:r>
          </w:p>
        </w:tc>
        <w:tc>
          <w:tcPr>
            <w:tcW w:w="1553" w:type="dxa"/>
          </w:tcPr>
          <w:p w:rsidR="0045123B" w:rsidRPr="006C012E" w:rsidRDefault="0045123B" w:rsidP="00175917">
            <w:pPr>
              <w:jc w:val="center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5247</w:t>
            </w:r>
          </w:p>
        </w:tc>
      </w:tr>
      <w:tr w:rsidR="0045123B" w:rsidRPr="006C012E" w:rsidTr="00CF7206">
        <w:tc>
          <w:tcPr>
            <w:tcW w:w="704" w:type="dxa"/>
          </w:tcPr>
          <w:p w:rsidR="0045123B" w:rsidRPr="006C012E" w:rsidRDefault="0045123B" w:rsidP="00175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5123B" w:rsidRPr="006C012E" w:rsidRDefault="0045123B" w:rsidP="00175917">
            <w:pPr>
              <w:jc w:val="both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 xml:space="preserve">                        Чкаловский ЛХУ</w:t>
            </w:r>
          </w:p>
        </w:tc>
        <w:tc>
          <w:tcPr>
            <w:tcW w:w="3544" w:type="dxa"/>
          </w:tcPr>
          <w:p w:rsidR="0045123B" w:rsidRPr="006C012E" w:rsidRDefault="0045123B" w:rsidP="00175917">
            <w:pPr>
              <w:jc w:val="both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1-39</w:t>
            </w:r>
          </w:p>
        </w:tc>
        <w:tc>
          <w:tcPr>
            <w:tcW w:w="1553" w:type="dxa"/>
          </w:tcPr>
          <w:p w:rsidR="0045123B" w:rsidRPr="006C012E" w:rsidRDefault="0045123B" w:rsidP="00175917">
            <w:pPr>
              <w:jc w:val="center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2445</w:t>
            </w:r>
          </w:p>
        </w:tc>
      </w:tr>
      <w:tr w:rsidR="0045123B" w:rsidRPr="006C012E" w:rsidTr="00CF7206">
        <w:tc>
          <w:tcPr>
            <w:tcW w:w="704" w:type="dxa"/>
          </w:tcPr>
          <w:p w:rsidR="0045123B" w:rsidRPr="006C012E" w:rsidRDefault="0045123B" w:rsidP="00175917">
            <w:pPr>
              <w:jc w:val="center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45123B" w:rsidRPr="006C012E" w:rsidRDefault="009E2691" w:rsidP="00175917">
            <w:pPr>
              <w:jc w:val="both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Щёлков</w:t>
            </w:r>
            <w:r w:rsidR="0045123B" w:rsidRPr="006C012E">
              <w:rPr>
                <w:sz w:val="22"/>
                <w:szCs w:val="22"/>
              </w:rPr>
              <w:t>ское сельское</w:t>
            </w:r>
          </w:p>
        </w:tc>
        <w:tc>
          <w:tcPr>
            <w:tcW w:w="3544" w:type="dxa"/>
          </w:tcPr>
          <w:p w:rsidR="0045123B" w:rsidRPr="006C012E" w:rsidRDefault="0045123B" w:rsidP="00175917">
            <w:pPr>
              <w:jc w:val="both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1-12</w:t>
            </w:r>
          </w:p>
        </w:tc>
        <w:tc>
          <w:tcPr>
            <w:tcW w:w="1553" w:type="dxa"/>
          </w:tcPr>
          <w:p w:rsidR="0045123B" w:rsidRPr="006C012E" w:rsidRDefault="00844F30" w:rsidP="00175917">
            <w:pPr>
              <w:jc w:val="center"/>
              <w:rPr>
                <w:b/>
                <w:sz w:val="22"/>
                <w:szCs w:val="22"/>
              </w:rPr>
            </w:pPr>
            <w:r w:rsidRPr="006C012E">
              <w:rPr>
                <w:b/>
                <w:sz w:val="22"/>
                <w:szCs w:val="22"/>
              </w:rPr>
              <w:t>1994</w:t>
            </w:r>
          </w:p>
        </w:tc>
      </w:tr>
      <w:tr w:rsidR="0045123B" w:rsidRPr="006C012E" w:rsidTr="00CF7206">
        <w:tc>
          <w:tcPr>
            <w:tcW w:w="704" w:type="dxa"/>
          </w:tcPr>
          <w:p w:rsidR="0045123B" w:rsidRPr="006C012E" w:rsidRDefault="0045123B" w:rsidP="00175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5123B" w:rsidRPr="006C012E" w:rsidRDefault="0045123B" w:rsidP="00175917">
            <w:pPr>
              <w:jc w:val="both"/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Итого</w:t>
            </w:r>
          </w:p>
        </w:tc>
        <w:tc>
          <w:tcPr>
            <w:tcW w:w="3544" w:type="dxa"/>
          </w:tcPr>
          <w:p w:rsidR="0045123B" w:rsidRPr="006C012E" w:rsidRDefault="0045123B" w:rsidP="001759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:rsidR="0045123B" w:rsidRPr="006C012E" w:rsidRDefault="0045123B" w:rsidP="00175917">
            <w:pPr>
              <w:jc w:val="center"/>
              <w:rPr>
                <w:b/>
                <w:sz w:val="22"/>
                <w:szCs w:val="22"/>
              </w:rPr>
            </w:pPr>
            <w:r w:rsidRPr="006C012E">
              <w:rPr>
                <w:b/>
                <w:sz w:val="22"/>
                <w:szCs w:val="22"/>
              </w:rPr>
              <w:t>35841</w:t>
            </w:r>
          </w:p>
        </w:tc>
      </w:tr>
      <w:tr w:rsidR="0045123B" w:rsidRPr="006C012E" w:rsidTr="00CF7206">
        <w:tc>
          <w:tcPr>
            <w:tcW w:w="9628" w:type="dxa"/>
            <w:gridSpan w:val="4"/>
          </w:tcPr>
          <w:p w:rsidR="0045123B" w:rsidRPr="006C012E" w:rsidRDefault="0045123B" w:rsidP="00175917">
            <w:pPr>
              <w:rPr>
                <w:sz w:val="22"/>
                <w:szCs w:val="22"/>
              </w:rPr>
            </w:pPr>
            <w:r w:rsidRPr="006C012E">
              <w:rPr>
                <w:sz w:val="22"/>
                <w:szCs w:val="22"/>
              </w:rPr>
              <w:t>*ЛХУ – лесохозяйственный участок</w:t>
            </w:r>
          </w:p>
        </w:tc>
      </w:tr>
    </w:tbl>
    <w:p w:rsidR="0045123B" w:rsidRPr="006C012E" w:rsidRDefault="0045123B" w:rsidP="0045123B">
      <w:pPr>
        <w:jc w:val="both"/>
        <w:rPr>
          <w:sz w:val="22"/>
          <w:szCs w:val="22"/>
        </w:rPr>
      </w:pPr>
    </w:p>
    <w:p w:rsidR="0045123B" w:rsidRPr="00E4238C" w:rsidRDefault="0045123B" w:rsidP="00CF7206">
      <w:pPr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 xml:space="preserve">С целью ликвидации последствий вспышки массового размножения короеда-типографа и улучшения санитарного состояния лесов на землях лесного фонда Московского учебно-опытного </w:t>
      </w:r>
      <w:r w:rsidR="00360899" w:rsidRPr="00E4238C">
        <w:rPr>
          <w:sz w:val="24"/>
          <w:szCs w:val="24"/>
        </w:rPr>
        <w:t>лесничества проводятся</w:t>
      </w:r>
      <w:r w:rsidRPr="00E4238C">
        <w:rPr>
          <w:sz w:val="24"/>
          <w:szCs w:val="24"/>
        </w:rPr>
        <w:t xml:space="preserve"> санитарно-оздоровительные мероприятия, предусмотренные лесным законодательством Российской Федерации. В основном это сплошные санитарные рубки. Рубки назначаются по результатам лесопатологического обследования насаждений, в зависимости от степени их повреждения.</w:t>
      </w:r>
    </w:p>
    <w:p w:rsidR="0045123B" w:rsidRPr="00E4238C" w:rsidRDefault="0045123B" w:rsidP="00CF7206">
      <w:pPr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 xml:space="preserve">В 2021 году на территории лесного фонда Московского учебно-опытного лесничества, расположенного в городском округе </w:t>
      </w:r>
      <w:r w:rsidR="009E2691" w:rsidRPr="00E4238C">
        <w:rPr>
          <w:sz w:val="24"/>
          <w:szCs w:val="24"/>
        </w:rPr>
        <w:t>Щёлков</w:t>
      </w:r>
      <w:r w:rsidRPr="00E4238C">
        <w:rPr>
          <w:sz w:val="24"/>
          <w:szCs w:val="24"/>
        </w:rPr>
        <w:t>о, в порядке проведения сплошных санитарных рубок вырублено 153,4 га погибших насаждений.</w:t>
      </w:r>
    </w:p>
    <w:p w:rsidR="0045123B" w:rsidRPr="00E4238C" w:rsidRDefault="0045123B" w:rsidP="00CF7206">
      <w:pPr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>Сплошные санитарные рубки проводились в рамках государственного задания подведомственным Комитету лесного хозяйства Московской области Московским учебно-опытным</w:t>
      </w:r>
      <w:r w:rsidR="00095FBE" w:rsidRPr="00E4238C">
        <w:rPr>
          <w:sz w:val="24"/>
          <w:szCs w:val="24"/>
        </w:rPr>
        <w:t xml:space="preserve"> - </w:t>
      </w:r>
      <w:r w:rsidRPr="00E4238C">
        <w:rPr>
          <w:sz w:val="24"/>
          <w:szCs w:val="24"/>
        </w:rPr>
        <w:t xml:space="preserve">Сергиево-Посадским филиалом ГАУ МО «Центрлесхоз» на площади 46,6 га и по государственному контракту </w:t>
      </w:r>
      <w:r w:rsidR="00095FBE" w:rsidRPr="00E4238C">
        <w:rPr>
          <w:sz w:val="24"/>
          <w:szCs w:val="24"/>
        </w:rPr>
        <w:t xml:space="preserve">– на площади </w:t>
      </w:r>
      <w:r w:rsidRPr="00E4238C">
        <w:rPr>
          <w:sz w:val="24"/>
          <w:szCs w:val="24"/>
        </w:rPr>
        <w:t>106,8 га.</w:t>
      </w:r>
    </w:p>
    <w:p w:rsidR="00374E8B" w:rsidRPr="00E4238C" w:rsidRDefault="00095FBE" w:rsidP="00374E8B">
      <w:pPr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>Н</w:t>
      </w:r>
      <w:r w:rsidR="0045123B" w:rsidRPr="00E4238C">
        <w:rPr>
          <w:sz w:val="24"/>
          <w:szCs w:val="24"/>
        </w:rPr>
        <w:t>а вырубках проводятся лесовосстановительные мероприятия согласно проект</w:t>
      </w:r>
      <w:r w:rsidR="00B10583" w:rsidRPr="00E4238C">
        <w:rPr>
          <w:sz w:val="24"/>
          <w:szCs w:val="24"/>
        </w:rPr>
        <w:t>у</w:t>
      </w:r>
      <w:r w:rsidR="0045123B" w:rsidRPr="00E4238C">
        <w:rPr>
          <w:sz w:val="24"/>
          <w:szCs w:val="24"/>
        </w:rPr>
        <w:t xml:space="preserve"> лесовосстановления. В 2021 году на территории лесного </w:t>
      </w:r>
      <w:r w:rsidRPr="00E4238C">
        <w:rPr>
          <w:sz w:val="24"/>
          <w:szCs w:val="24"/>
        </w:rPr>
        <w:t xml:space="preserve">фонда </w:t>
      </w:r>
      <w:r w:rsidR="0045123B" w:rsidRPr="00E4238C">
        <w:rPr>
          <w:sz w:val="24"/>
          <w:szCs w:val="24"/>
        </w:rPr>
        <w:t xml:space="preserve">городского округа </w:t>
      </w:r>
      <w:r w:rsidR="009E2691" w:rsidRPr="00E4238C">
        <w:rPr>
          <w:sz w:val="24"/>
          <w:szCs w:val="24"/>
        </w:rPr>
        <w:t>Щёлков</w:t>
      </w:r>
      <w:r w:rsidR="0045123B" w:rsidRPr="00E4238C">
        <w:rPr>
          <w:sz w:val="24"/>
          <w:szCs w:val="24"/>
        </w:rPr>
        <w:t>о на вырубках создано 162,3 га лесных культур хвойных пород (посадка леса)</w:t>
      </w:r>
      <w:r w:rsidR="00374E8B" w:rsidRPr="00E4238C">
        <w:rPr>
          <w:sz w:val="24"/>
          <w:szCs w:val="24"/>
        </w:rPr>
        <w:t xml:space="preserve">. </w:t>
      </w:r>
      <w:r w:rsidR="00374E8B" w:rsidRPr="00E4238C">
        <w:rPr>
          <w:color w:val="251B28"/>
          <w:spacing w:val="-2"/>
          <w:sz w:val="24"/>
          <w:szCs w:val="24"/>
        </w:rPr>
        <w:t xml:space="preserve">11 сентября </w:t>
      </w:r>
      <w:r w:rsidR="00374E8B" w:rsidRPr="00E4238C">
        <w:rPr>
          <w:color w:val="251B28"/>
          <w:spacing w:val="-2"/>
          <w:sz w:val="24"/>
          <w:szCs w:val="24"/>
        </w:rPr>
        <w:br/>
        <w:t>в п. Фряново совместно с ГКУ МО «Мособллес» проведена ежегодная акция «Наш лес. Посади своё дерево». Было высажено 16 000 сеянцев сосны на площади ориентировочно 4 га, в</w:t>
      </w:r>
      <w:r w:rsidR="00374E8B" w:rsidRPr="00E4238C">
        <w:rPr>
          <w:sz w:val="24"/>
          <w:szCs w:val="24"/>
        </w:rPr>
        <w:t xml:space="preserve"> акции приняли участие более 300 человек.</w:t>
      </w:r>
    </w:p>
    <w:p w:rsidR="0045123B" w:rsidRPr="00E4238C" w:rsidRDefault="0045123B" w:rsidP="00CF7206">
      <w:pPr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 xml:space="preserve">Противопожарное обустройство территории лесного фонда городского округа </w:t>
      </w:r>
      <w:r w:rsidR="009E2691" w:rsidRPr="00E4238C">
        <w:rPr>
          <w:sz w:val="24"/>
          <w:szCs w:val="24"/>
        </w:rPr>
        <w:t>Щёлков</w:t>
      </w:r>
      <w:r w:rsidRPr="00E4238C">
        <w:rPr>
          <w:sz w:val="24"/>
          <w:szCs w:val="24"/>
        </w:rPr>
        <w:t xml:space="preserve">о осуществляется </w:t>
      </w:r>
      <w:r w:rsidR="009E2691" w:rsidRPr="00E4238C">
        <w:rPr>
          <w:sz w:val="24"/>
          <w:szCs w:val="24"/>
        </w:rPr>
        <w:t>Щёлков</w:t>
      </w:r>
      <w:r w:rsidRPr="00E4238C">
        <w:rPr>
          <w:sz w:val="24"/>
          <w:szCs w:val="24"/>
        </w:rPr>
        <w:t>ским учебно-опытным лесхозом согласно Проект</w:t>
      </w:r>
      <w:r w:rsidR="00B10583" w:rsidRPr="00E4238C">
        <w:rPr>
          <w:sz w:val="24"/>
          <w:szCs w:val="24"/>
        </w:rPr>
        <w:t>у</w:t>
      </w:r>
      <w:r w:rsidRPr="00E4238C">
        <w:rPr>
          <w:sz w:val="24"/>
          <w:szCs w:val="24"/>
        </w:rPr>
        <w:t xml:space="preserve"> освоения лесов в соответствии с ежегодно подаваемой лесной декларацией.</w:t>
      </w:r>
    </w:p>
    <w:p w:rsidR="0045123B" w:rsidRPr="00E4238C" w:rsidRDefault="0045123B" w:rsidP="00CF7206">
      <w:pPr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>Тушение лесных пожаров осуществляется силами ПХС 3 типа «Вор</w:t>
      </w:r>
      <w:r w:rsidR="00095FBE" w:rsidRPr="00E4238C">
        <w:rPr>
          <w:sz w:val="24"/>
          <w:szCs w:val="24"/>
        </w:rPr>
        <w:t>я</w:t>
      </w:r>
      <w:r w:rsidRPr="00E4238C">
        <w:rPr>
          <w:sz w:val="24"/>
          <w:szCs w:val="24"/>
        </w:rPr>
        <w:t>-Богородское» Московского учебно-опытного</w:t>
      </w:r>
      <w:r w:rsidR="00095FBE" w:rsidRPr="00E4238C">
        <w:rPr>
          <w:sz w:val="24"/>
          <w:szCs w:val="24"/>
        </w:rPr>
        <w:t xml:space="preserve"> </w:t>
      </w:r>
      <w:r w:rsidRPr="00E4238C">
        <w:rPr>
          <w:sz w:val="24"/>
          <w:szCs w:val="24"/>
        </w:rPr>
        <w:t>-</w:t>
      </w:r>
      <w:r w:rsidR="00095FBE" w:rsidRPr="00E4238C">
        <w:rPr>
          <w:sz w:val="24"/>
          <w:szCs w:val="24"/>
        </w:rPr>
        <w:t xml:space="preserve"> </w:t>
      </w:r>
      <w:r w:rsidRPr="00E4238C">
        <w:rPr>
          <w:sz w:val="24"/>
          <w:szCs w:val="24"/>
        </w:rPr>
        <w:t xml:space="preserve">Сергиево-Посадского филиала ГАУ МО «Центрлесхоз». </w:t>
      </w:r>
      <w:r w:rsidR="00693FB4" w:rsidRPr="00E4238C">
        <w:rPr>
          <w:sz w:val="24"/>
          <w:szCs w:val="24"/>
        </w:rPr>
        <w:br/>
      </w:r>
      <w:r w:rsidRPr="00E4238C">
        <w:rPr>
          <w:sz w:val="24"/>
          <w:szCs w:val="24"/>
        </w:rPr>
        <w:lastRenderedPageBreak/>
        <w:t xml:space="preserve">В 2021 году в городском округе </w:t>
      </w:r>
      <w:r w:rsidR="009E2691" w:rsidRPr="00E4238C">
        <w:rPr>
          <w:sz w:val="24"/>
          <w:szCs w:val="24"/>
        </w:rPr>
        <w:t>Щёлков</w:t>
      </w:r>
      <w:r w:rsidRPr="00E4238C">
        <w:rPr>
          <w:sz w:val="24"/>
          <w:szCs w:val="24"/>
        </w:rPr>
        <w:t>о произошло 8 лесных пожаров на площади 4,25 га. Все пожары были ликвидированы в течение одних суток.</w:t>
      </w:r>
    </w:p>
    <w:p w:rsidR="0045123B" w:rsidRPr="00E4238C" w:rsidRDefault="0045123B" w:rsidP="00CF7206">
      <w:pPr>
        <w:tabs>
          <w:tab w:val="left" w:pos="709"/>
          <w:tab w:val="left" w:pos="1418"/>
          <w:tab w:val="center" w:pos="2268"/>
        </w:tabs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 xml:space="preserve">На </w:t>
      </w:r>
      <w:r w:rsidR="004A0714" w:rsidRPr="00E4238C">
        <w:rPr>
          <w:sz w:val="24"/>
          <w:szCs w:val="24"/>
        </w:rPr>
        <w:t xml:space="preserve">базе Фряновской средней школы </w:t>
      </w:r>
      <w:r w:rsidRPr="00E4238C">
        <w:rPr>
          <w:sz w:val="24"/>
          <w:szCs w:val="24"/>
        </w:rPr>
        <w:t>действует школьное лесничество «Дубки»</w:t>
      </w:r>
      <w:r w:rsidR="004A0714" w:rsidRPr="00E4238C">
        <w:rPr>
          <w:sz w:val="24"/>
          <w:szCs w:val="24"/>
        </w:rPr>
        <w:t>.</w:t>
      </w:r>
      <w:r w:rsidRPr="00E4238C">
        <w:rPr>
          <w:sz w:val="24"/>
          <w:szCs w:val="24"/>
        </w:rPr>
        <w:t xml:space="preserve"> Деятельностью лесничества руководит старший участковый лесничий Фряновского лесничества Гусева Н.В. и педагоги школы. Члены школьного лесничества участвуют во всех массовых мероприятиях, проводимых филиалом. В школе постоянно проводятся открытые уроки и различные конкурсы, посвященные изучению леса. В них активно участвуют члены школьного лесничества. </w:t>
      </w:r>
    </w:p>
    <w:p w:rsidR="00095FBE" w:rsidRPr="00E4238C" w:rsidRDefault="0045123B" w:rsidP="00CF7206">
      <w:pPr>
        <w:tabs>
          <w:tab w:val="left" w:pos="709"/>
          <w:tab w:val="left" w:pos="1418"/>
          <w:tab w:val="center" w:pos="2268"/>
        </w:tabs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 xml:space="preserve">В 2021 году </w:t>
      </w:r>
      <w:r w:rsidR="00B10583" w:rsidRPr="00E4238C">
        <w:rPr>
          <w:sz w:val="24"/>
          <w:szCs w:val="24"/>
        </w:rPr>
        <w:t>ф</w:t>
      </w:r>
      <w:r w:rsidRPr="00E4238C">
        <w:rPr>
          <w:sz w:val="24"/>
          <w:szCs w:val="24"/>
        </w:rPr>
        <w:t xml:space="preserve">илиалом составлено 174 протокола об административных правонарушениях за нарушение лесного законодательства Российской Федерации в границах городского округа </w:t>
      </w:r>
      <w:r w:rsidR="009E2691" w:rsidRPr="00E4238C">
        <w:rPr>
          <w:sz w:val="24"/>
          <w:szCs w:val="24"/>
        </w:rPr>
        <w:t>Щёлков</w:t>
      </w:r>
      <w:r w:rsidRPr="00E4238C">
        <w:rPr>
          <w:sz w:val="24"/>
          <w:szCs w:val="24"/>
        </w:rPr>
        <w:t xml:space="preserve">о, из них: </w:t>
      </w:r>
    </w:p>
    <w:p w:rsidR="00095FBE" w:rsidRPr="00E4238C" w:rsidRDefault="00095FBE" w:rsidP="00CF7206">
      <w:pPr>
        <w:tabs>
          <w:tab w:val="left" w:pos="709"/>
          <w:tab w:val="left" w:pos="1418"/>
          <w:tab w:val="center" w:pos="2268"/>
        </w:tabs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 xml:space="preserve">- </w:t>
      </w:r>
      <w:r w:rsidR="0045123B" w:rsidRPr="00E4238C">
        <w:rPr>
          <w:sz w:val="24"/>
          <w:szCs w:val="24"/>
        </w:rPr>
        <w:t xml:space="preserve">48 протоколов по ст. 7.9 КоАП РФ (самовольное занятие и использование лесного участка); </w:t>
      </w:r>
    </w:p>
    <w:p w:rsidR="00095FBE" w:rsidRPr="00E4238C" w:rsidRDefault="00095FBE" w:rsidP="00CF7206">
      <w:pPr>
        <w:tabs>
          <w:tab w:val="left" w:pos="709"/>
          <w:tab w:val="left" w:pos="1418"/>
          <w:tab w:val="center" w:pos="2268"/>
        </w:tabs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 xml:space="preserve">- </w:t>
      </w:r>
      <w:r w:rsidR="0045123B" w:rsidRPr="00E4238C">
        <w:rPr>
          <w:sz w:val="24"/>
          <w:szCs w:val="24"/>
        </w:rPr>
        <w:t xml:space="preserve">20 протоколов по ч. 1 ст. 19.5 КоАП РФ (неисполнение </w:t>
      </w:r>
      <w:r w:rsidR="000035C6" w:rsidRPr="00E4238C">
        <w:rPr>
          <w:sz w:val="24"/>
          <w:szCs w:val="24"/>
        </w:rPr>
        <w:t>в срок зако</w:t>
      </w:r>
      <w:r w:rsidR="0045123B" w:rsidRPr="00E4238C">
        <w:rPr>
          <w:sz w:val="24"/>
          <w:szCs w:val="24"/>
        </w:rPr>
        <w:t xml:space="preserve">нного предписания); </w:t>
      </w:r>
    </w:p>
    <w:p w:rsidR="00095FBE" w:rsidRPr="00E4238C" w:rsidRDefault="00095FBE" w:rsidP="00CF7206">
      <w:pPr>
        <w:tabs>
          <w:tab w:val="left" w:pos="709"/>
          <w:tab w:val="left" w:pos="1418"/>
          <w:tab w:val="center" w:pos="2268"/>
        </w:tabs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 xml:space="preserve">- </w:t>
      </w:r>
      <w:r w:rsidR="0045123B" w:rsidRPr="00E4238C">
        <w:rPr>
          <w:sz w:val="24"/>
          <w:szCs w:val="24"/>
        </w:rPr>
        <w:t xml:space="preserve">9 протоколов по ч. 1 ст. 8.25 КоАП РФ (нарушение условий заготовки древесины); </w:t>
      </w:r>
    </w:p>
    <w:p w:rsidR="00095FBE" w:rsidRPr="00E4238C" w:rsidRDefault="00095FBE" w:rsidP="00CF7206">
      <w:pPr>
        <w:tabs>
          <w:tab w:val="left" w:pos="709"/>
          <w:tab w:val="left" w:pos="1418"/>
          <w:tab w:val="center" w:pos="2268"/>
        </w:tabs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 xml:space="preserve">- </w:t>
      </w:r>
      <w:r w:rsidR="0045123B" w:rsidRPr="00E4238C">
        <w:rPr>
          <w:sz w:val="24"/>
          <w:szCs w:val="24"/>
        </w:rPr>
        <w:t xml:space="preserve">9 протоколов по ч.1 ст. 8.28 КоАП РФ (незаконная рубка сухостойных деревьев); </w:t>
      </w:r>
    </w:p>
    <w:p w:rsidR="00095FBE" w:rsidRPr="00E4238C" w:rsidRDefault="00095FBE" w:rsidP="00CF7206">
      <w:pPr>
        <w:tabs>
          <w:tab w:val="left" w:pos="709"/>
          <w:tab w:val="left" w:pos="1418"/>
          <w:tab w:val="center" w:pos="2268"/>
        </w:tabs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 xml:space="preserve">- </w:t>
      </w:r>
      <w:r w:rsidR="0045123B" w:rsidRPr="00E4238C">
        <w:rPr>
          <w:sz w:val="24"/>
          <w:szCs w:val="24"/>
        </w:rPr>
        <w:t xml:space="preserve">59 протоколов по ст. 8.31 КоАП РФ (нарушение правил санитарной безопасности); </w:t>
      </w:r>
    </w:p>
    <w:p w:rsidR="00095FBE" w:rsidRPr="00E4238C" w:rsidRDefault="00095FBE" w:rsidP="00CF7206">
      <w:pPr>
        <w:tabs>
          <w:tab w:val="left" w:pos="709"/>
          <w:tab w:val="left" w:pos="1418"/>
          <w:tab w:val="center" w:pos="2268"/>
        </w:tabs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 xml:space="preserve">- </w:t>
      </w:r>
      <w:r w:rsidR="0045123B" w:rsidRPr="00E4238C">
        <w:rPr>
          <w:sz w:val="24"/>
          <w:szCs w:val="24"/>
        </w:rPr>
        <w:t xml:space="preserve">25 протоколов по ст. 8.32 КоАП РФ (нарушение правил пожарной безопасности </w:t>
      </w:r>
      <w:r w:rsidR="000035C6" w:rsidRPr="00E4238C">
        <w:rPr>
          <w:sz w:val="24"/>
          <w:szCs w:val="24"/>
        </w:rPr>
        <w:br/>
      </w:r>
      <w:r w:rsidR="0045123B" w:rsidRPr="00E4238C">
        <w:rPr>
          <w:sz w:val="24"/>
          <w:szCs w:val="24"/>
        </w:rPr>
        <w:t>в лесах)</w:t>
      </w:r>
      <w:r w:rsidRPr="00E4238C">
        <w:rPr>
          <w:sz w:val="24"/>
          <w:szCs w:val="24"/>
        </w:rPr>
        <w:t>;</w:t>
      </w:r>
    </w:p>
    <w:p w:rsidR="0045123B" w:rsidRPr="00E4238C" w:rsidRDefault="00095FBE" w:rsidP="00CF7206">
      <w:pPr>
        <w:tabs>
          <w:tab w:val="left" w:pos="709"/>
          <w:tab w:val="left" w:pos="1418"/>
          <w:tab w:val="center" w:pos="2268"/>
        </w:tabs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>-</w:t>
      </w:r>
      <w:r w:rsidR="0045123B" w:rsidRPr="00E4238C">
        <w:rPr>
          <w:sz w:val="24"/>
          <w:szCs w:val="24"/>
        </w:rPr>
        <w:t xml:space="preserve"> 4 протокола по ч. 2 ст. 8.26 КоАП РФ (уничтожение лесной подстилки).</w:t>
      </w:r>
    </w:p>
    <w:p w:rsidR="0045123B" w:rsidRPr="00E4238C" w:rsidRDefault="0045123B" w:rsidP="00CF7206">
      <w:pPr>
        <w:tabs>
          <w:tab w:val="left" w:pos="709"/>
          <w:tab w:val="left" w:pos="1418"/>
          <w:tab w:val="center" w:pos="2268"/>
        </w:tabs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 xml:space="preserve">На землях лесного фонда в границах городского округа </w:t>
      </w:r>
      <w:r w:rsidR="009E2691" w:rsidRPr="00E4238C">
        <w:rPr>
          <w:sz w:val="24"/>
          <w:szCs w:val="24"/>
        </w:rPr>
        <w:t>Щёлков</w:t>
      </w:r>
      <w:r w:rsidRPr="00E4238C">
        <w:rPr>
          <w:sz w:val="24"/>
          <w:szCs w:val="24"/>
        </w:rPr>
        <w:t xml:space="preserve">о Московской области в 2021 году выявлен 21 </w:t>
      </w:r>
      <w:r w:rsidR="008A50B3" w:rsidRPr="00E4238C">
        <w:rPr>
          <w:sz w:val="24"/>
          <w:szCs w:val="24"/>
        </w:rPr>
        <w:t xml:space="preserve">навал </w:t>
      </w:r>
      <w:r w:rsidRPr="00E4238C">
        <w:rPr>
          <w:sz w:val="24"/>
          <w:szCs w:val="24"/>
        </w:rPr>
        <w:t>мусора общим объемом 257 куб.</w:t>
      </w:r>
      <w:r w:rsidR="008A50B3" w:rsidRPr="00E4238C">
        <w:rPr>
          <w:sz w:val="24"/>
          <w:szCs w:val="24"/>
        </w:rPr>
        <w:t xml:space="preserve"> </w:t>
      </w:r>
      <w:r w:rsidRPr="00E4238C">
        <w:rPr>
          <w:sz w:val="24"/>
          <w:szCs w:val="24"/>
        </w:rPr>
        <w:t xml:space="preserve">м. Убрано 6 </w:t>
      </w:r>
      <w:r w:rsidR="008A50B3" w:rsidRPr="00E4238C">
        <w:rPr>
          <w:sz w:val="24"/>
          <w:szCs w:val="24"/>
        </w:rPr>
        <w:t>навалов</w:t>
      </w:r>
      <w:r w:rsidRPr="00E4238C">
        <w:rPr>
          <w:sz w:val="24"/>
          <w:szCs w:val="24"/>
        </w:rPr>
        <w:t xml:space="preserve"> мусора общим объемом 119 куб.</w:t>
      </w:r>
      <w:r w:rsidR="008A50B3" w:rsidRPr="00E4238C">
        <w:rPr>
          <w:sz w:val="24"/>
          <w:szCs w:val="24"/>
        </w:rPr>
        <w:t xml:space="preserve"> </w:t>
      </w:r>
      <w:r w:rsidRPr="00E4238C">
        <w:rPr>
          <w:sz w:val="24"/>
          <w:szCs w:val="24"/>
        </w:rPr>
        <w:t xml:space="preserve">м. </w:t>
      </w:r>
    </w:p>
    <w:p w:rsidR="0045123B" w:rsidRPr="00E4238C" w:rsidRDefault="0045123B" w:rsidP="00CF7206">
      <w:pPr>
        <w:tabs>
          <w:tab w:val="left" w:pos="709"/>
          <w:tab w:val="left" w:pos="1418"/>
          <w:tab w:val="center" w:pos="2268"/>
        </w:tabs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 xml:space="preserve">Филиалом совместно с Администрацией городского округа </w:t>
      </w:r>
      <w:r w:rsidR="009E2691" w:rsidRPr="00E4238C">
        <w:rPr>
          <w:sz w:val="24"/>
          <w:szCs w:val="24"/>
        </w:rPr>
        <w:t>Щёлков</w:t>
      </w:r>
      <w:r w:rsidRPr="00E4238C">
        <w:rPr>
          <w:sz w:val="24"/>
          <w:szCs w:val="24"/>
        </w:rPr>
        <w:t xml:space="preserve">о проведено </w:t>
      </w:r>
      <w:r w:rsidR="000035C6" w:rsidRPr="00E4238C">
        <w:rPr>
          <w:sz w:val="24"/>
          <w:szCs w:val="24"/>
        </w:rPr>
        <w:br/>
      </w:r>
      <w:r w:rsidRPr="00E4238C">
        <w:rPr>
          <w:sz w:val="24"/>
          <w:szCs w:val="24"/>
        </w:rPr>
        <w:t>11 субботников, в рамках которых собрано и вывезено не менее 89 куб.</w:t>
      </w:r>
      <w:r w:rsidR="008A50B3" w:rsidRPr="00E4238C">
        <w:rPr>
          <w:sz w:val="24"/>
          <w:szCs w:val="24"/>
        </w:rPr>
        <w:t xml:space="preserve"> </w:t>
      </w:r>
      <w:r w:rsidRPr="00E4238C">
        <w:rPr>
          <w:sz w:val="24"/>
          <w:szCs w:val="24"/>
        </w:rPr>
        <w:t xml:space="preserve">м. мусора.  </w:t>
      </w:r>
    </w:p>
    <w:p w:rsidR="00BF0A49" w:rsidRPr="00E4238C" w:rsidRDefault="00BF0A49" w:rsidP="00CF7206">
      <w:pPr>
        <w:tabs>
          <w:tab w:val="left" w:pos="709"/>
          <w:tab w:val="left" w:pos="1418"/>
          <w:tab w:val="center" w:pos="2268"/>
        </w:tabs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 xml:space="preserve">В </w:t>
      </w:r>
      <w:r w:rsidR="00FC3F15" w:rsidRPr="00E4238C">
        <w:rPr>
          <w:sz w:val="24"/>
          <w:szCs w:val="24"/>
        </w:rPr>
        <w:t>2021</w:t>
      </w:r>
      <w:r w:rsidRPr="00E4238C">
        <w:rPr>
          <w:sz w:val="24"/>
          <w:szCs w:val="24"/>
        </w:rPr>
        <w:t xml:space="preserve"> году Соборную площадь Московского Кремля украси</w:t>
      </w:r>
      <w:r w:rsidR="00FC3F15" w:rsidRPr="00E4238C">
        <w:rPr>
          <w:sz w:val="24"/>
          <w:szCs w:val="24"/>
        </w:rPr>
        <w:t xml:space="preserve">ла </w:t>
      </w:r>
      <w:r w:rsidRPr="00E4238C">
        <w:rPr>
          <w:sz w:val="24"/>
          <w:szCs w:val="24"/>
        </w:rPr>
        <w:t>90-летняя ель</w:t>
      </w:r>
      <w:r w:rsidR="00FC3F15" w:rsidRPr="00E4238C">
        <w:rPr>
          <w:sz w:val="24"/>
          <w:szCs w:val="24"/>
        </w:rPr>
        <w:t xml:space="preserve"> высотой около 28 метров и диаметр ствола 56 см, размахом нижних ветвей порядка 10 метров</w:t>
      </w:r>
      <w:r w:rsidRPr="00E4238C">
        <w:rPr>
          <w:sz w:val="24"/>
          <w:szCs w:val="24"/>
        </w:rPr>
        <w:t>, найденная в городском округе Щёлково</w:t>
      </w:r>
      <w:r w:rsidR="00CF3B9D" w:rsidRPr="00E4238C">
        <w:rPr>
          <w:sz w:val="24"/>
          <w:szCs w:val="24"/>
        </w:rPr>
        <w:t>, д. Новопареево</w:t>
      </w:r>
      <w:r w:rsidRPr="00E4238C">
        <w:rPr>
          <w:sz w:val="24"/>
          <w:szCs w:val="24"/>
        </w:rPr>
        <w:t xml:space="preserve">. </w:t>
      </w:r>
    </w:p>
    <w:p w:rsidR="007D7A30" w:rsidRPr="00E4238C" w:rsidRDefault="0045123B" w:rsidP="008A50B3">
      <w:pPr>
        <w:tabs>
          <w:tab w:val="left" w:pos="709"/>
          <w:tab w:val="center" w:pos="2268"/>
        </w:tabs>
        <w:jc w:val="both"/>
        <w:rPr>
          <w:color w:val="000000"/>
          <w:sz w:val="24"/>
          <w:szCs w:val="24"/>
          <w:lang w:bidi="ru-RU"/>
        </w:rPr>
      </w:pPr>
      <w:r w:rsidRPr="00E4238C">
        <w:rPr>
          <w:sz w:val="24"/>
          <w:szCs w:val="24"/>
        </w:rPr>
        <w:tab/>
      </w:r>
      <w:r w:rsidR="007416D5" w:rsidRPr="00E4238C">
        <w:rPr>
          <w:color w:val="000000"/>
          <w:sz w:val="24"/>
          <w:szCs w:val="24"/>
          <w:lang w:bidi="ru-RU"/>
        </w:rPr>
        <w:t xml:space="preserve">Щёлковский учебно-опытный лесхоз, являясь структурным подразделением Мытищинского филиала МГТУ им. Н.Э. Баумана, осуществляет научно-исследовательскую, образовательную деятельность на землях лесного фонда </w:t>
      </w:r>
      <w:r w:rsidR="009E08FA" w:rsidRPr="00E4238C">
        <w:rPr>
          <w:color w:val="000000"/>
          <w:sz w:val="24"/>
          <w:szCs w:val="24"/>
          <w:lang w:bidi="ru-RU"/>
        </w:rPr>
        <w:t xml:space="preserve">на площади </w:t>
      </w:r>
      <w:r w:rsidR="007416D5" w:rsidRPr="00E4238C">
        <w:rPr>
          <w:color w:val="000000"/>
          <w:sz w:val="24"/>
          <w:szCs w:val="24"/>
          <w:lang w:bidi="ru-RU"/>
        </w:rPr>
        <w:t>33935 га, предоставленных в постоянное (бессрочное) пользование, работает на основании «Правил использования лесов для осуществления научно-исследовательской деятельности, образовательной деятельности» (приказ Минприроды России № 487 от 27.07.2020), Проекта освоения лесов и Лесной декларации (</w:t>
      </w:r>
      <w:r w:rsidR="009E08FA" w:rsidRPr="00E4238C">
        <w:rPr>
          <w:color w:val="000000"/>
          <w:sz w:val="24"/>
          <w:szCs w:val="24"/>
          <w:lang w:bidi="ru-RU"/>
        </w:rPr>
        <w:t>ст.</w:t>
      </w:r>
      <w:r w:rsidR="00A64B36" w:rsidRPr="00E4238C">
        <w:rPr>
          <w:color w:val="000000"/>
          <w:sz w:val="24"/>
          <w:szCs w:val="24"/>
          <w:lang w:bidi="ru-RU"/>
        </w:rPr>
        <w:t xml:space="preserve"> </w:t>
      </w:r>
      <w:r w:rsidR="009E08FA" w:rsidRPr="00E4238C">
        <w:rPr>
          <w:color w:val="000000"/>
          <w:sz w:val="24"/>
          <w:szCs w:val="24"/>
          <w:lang w:bidi="ru-RU"/>
        </w:rPr>
        <w:t xml:space="preserve">26 </w:t>
      </w:r>
      <w:r w:rsidR="007416D5" w:rsidRPr="00E4238C">
        <w:rPr>
          <w:color w:val="000000"/>
          <w:sz w:val="24"/>
          <w:szCs w:val="24"/>
          <w:lang w:bidi="ru-RU"/>
        </w:rPr>
        <w:t>Лесно</w:t>
      </w:r>
      <w:r w:rsidR="009E08FA" w:rsidRPr="00E4238C">
        <w:rPr>
          <w:color w:val="000000"/>
          <w:sz w:val="24"/>
          <w:szCs w:val="24"/>
          <w:lang w:bidi="ru-RU"/>
        </w:rPr>
        <w:t>го</w:t>
      </w:r>
      <w:r w:rsidR="007416D5" w:rsidRPr="00E4238C">
        <w:rPr>
          <w:color w:val="000000"/>
          <w:sz w:val="24"/>
          <w:szCs w:val="24"/>
          <w:lang w:bidi="ru-RU"/>
        </w:rPr>
        <w:t xml:space="preserve"> кодекс</w:t>
      </w:r>
      <w:r w:rsidR="009E08FA" w:rsidRPr="00E4238C">
        <w:rPr>
          <w:color w:val="000000"/>
          <w:sz w:val="24"/>
          <w:szCs w:val="24"/>
          <w:lang w:bidi="ru-RU"/>
        </w:rPr>
        <w:t>а</w:t>
      </w:r>
      <w:r w:rsidR="007416D5" w:rsidRPr="00E4238C">
        <w:rPr>
          <w:color w:val="000000"/>
          <w:sz w:val="24"/>
          <w:szCs w:val="24"/>
          <w:lang w:bidi="ru-RU"/>
        </w:rPr>
        <w:t xml:space="preserve"> Р</w:t>
      </w:r>
      <w:r w:rsidR="009E08FA" w:rsidRPr="00E4238C">
        <w:rPr>
          <w:color w:val="000000"/>
          <w:sz w:val="24"/>
          <w:szCs w:val="24"/>
          <w:lang w:bidi="ru-RU"/>
        </w:rPr>
        <w:t xml:space="preserve">оссийской </w:t>
      </w:r>
      <w:r w:rsidR="007416D5" w:rsidRPr="00E4238C">
        <w:rPr>
          <w:color w:val="000000"/>
          <w:sz w:val="24"/>
          <w:szCs w:val="24"/>
          <w:lang w:bidi="ru-RU"/>
        </w:rPr>
        <w:t>Ф</w:t>
      </w:r>
      <w:r w:rsidR="009E08FA" w:rsidRPr="00E4238C">
        <w:rPr>
          <w:color w:val="000000"/>
          <w:sz w:val="24"/>
          <w:szCs w:val="24"/>
          <w:lang w:bidi="ru-RU"/>
        </w:rPr>
        <w:t>едерации</w:t>
      </w:r>
      <w:r w:rsidR="007416D5" w:rsidRPr="00E4238C">
        <w:rPr>
          <w:color w:val="000000"/>
          <w:sz w:val="24"/>
          <w:szCs w:val="24"/>
          <w:lang w:bidi="ru-RU"/>
        </w:rPr>
        <w:t>).</w:t>
      </w:r>
    </w:p>
    <w:p w:rsidR="007D7A30" w:rsidRPr="00E4238C" w:rsidRDefault="007D7A30" w:rsidP="00D64421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Щёлковским учебно-опытным лесхозом выполнены следующие мероприятия и работы:</w:t>
      </w:r>
    </w:p>
    <w:p w:rsidR="007D7A30" w:rsidRPr="00E4238C" w:rsidRDefault="007D7A30" w:rsidP="00F47280">
      <w:pPr>
        <w:pStyle w:val="38"/>
        <w:numPr>
          <w:ilvl w:val="0"/>
          <w:numId w:val="2"/>
        </w:numPr>
        <w:shd w:val="clear" w:color="auto" w:fill="auto"/>
        <w:tabs>
          <w:tab w:val="left" w:pos="444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238C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Лесовосстановительные мероприятия:</w:t>
      </w:r>
    </w:p>
    <w:p w:rsidR="007D7A30" w:rsidRPr="00E4238C" w:rsidRDefault="00FD192B" w:rsidP="00D64421">
      <w:pPr>
        <w:pStyle w:val="3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238C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- </w:t>
      </w:r>
      <w:r w:rsidR="007D7A30" w:rsidRPr="00E4238C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работы по выращиванию посадочного материала лесных пород в Гребневском питомнике и посадочного материала декоративных пород и интродуцентов в Валентиновском питомнике</w:t>
      </w:r>
      <w:r w:rsidRPr="00E4238C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;</w:t>
      </w:r>
    </w:p>
    <w:p w:rsidR="007D7A30" w:rsidRPr="00E4238C" w:rsidRDefault="00FD192B" w:rsidP="00FD192B">
      <w:pPr>
        <w:pStyle w:val="26"/>
        <w:shd w:val="clear" w:color="auto" w:fill="auto"/>
        <w:tabs>
          <w:tab w:val="left" w:pos="5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D7A30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выращивание посадочного материала (100 тыс. шт</w:t>
      </w: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сеянцев ели</w:t>
      </w:r>
      <w:r w:rsidR="007D7A30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для лесовосстановления в 2021-2022</w:t>
      </w: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D7A30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гг.;</w:t>
      </w:r>
    </w:p>
    <w:p w:rsidR="007D7A30" w:rsidRPr="00E4238C" w:rsidRDefault="00FD192B" w:rsidP="00FD192B">
      <w:pPr>
        <w:pStyle w:val="26"/>
        <w:shd w:val="clear" w:color="auto" w:fill="auto"/>
        <w:tabs>
          <w:tab w:val="left" w:pos="5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D7A30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кронирование деревьев в школах длительного выращивания на площади 6,0 га;</w:t>
      </w:r>
    </w:p>
    <w:p w:rsidR="007D7A30" w:rsidRPr="00E4238C" w:rsidRDefault="00FD192B" w:rsidP="00FD192B">
      <w:pPr>
        <w:pStyle w:val="26"/>
        <w:shd w:val="clear" w:color="auto" w:fill="auto"/>
        <w:tabs>
          <w:tab w:val="left" w:pos="5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D7A30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3-х кратное скашивание сорняков на территории питомников на площади 24,0 га;</w:t>
      </w:r>
    </w:p>
    <w:p w:rsidR="007D7A30" w:rsidRPr="00E4238C" w:rsidRDefault="00FD192B" w:rsidP="00FD192B">
      <w:pPr>
        <w:pStyle w:val="26"/>
        <w:shd w:val="clear" w:color="auto" w:fill="auto"/>
        <w:tabs>
          <w:tab w:val="left" w:pos="5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D7A30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проведение учебных практик студентов лесного факультета МФ МГТУ </w:t>
      </w: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7D7A30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им. Н.Э. Баумана.</w:t>
      </w:r>
    </w:p>
    <w:p w:rsidR="007D7A30" w:rsidRPr="00E4238C" w:rsidRDefault="007D7A30" w:rsidP="00F47280">
      <w:pPr>
        <w:pStyle w:val="38"/>
        <w:numPr>
          <w:ilvl w:val="0"/>
          <w:numId w:val="2"/>
        </w:numPr>
        <w:shd w:val="clear" w:color="auto" w:fill="auto"/>
        <w:tabs>
          <w:tab w:val="left" w:pos="444"/>
        </w:tabs>
        <w:spacing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238C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Мероприятия по противопожарному обустройству лесов:</w:t>
      </w:r>
    </w:p>
    <w:p w:rsidR="007D7A30" w:rsidRPr="00E4238C" w:rsidRDefault="00FD192B" w:rsidP="00FD192B">
      <w:pPr>
        <w:pStyle w:val="26"/>
        <w:shd w:val="clear" w:color="auto" w:fill="auto"/>
        <w:tabs>
          <w:tab w:val="left" w:pos="518"/>
        </w:tabs>
        <w:spacing w:before="0" w:after="0"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D7A30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установка аншлагов - 44 шт.;</w:t>
      </w:r>
    </w:p>
    <w:p w:rsidR="00360899" w:rsidRDefault="00FD192B" w:rsidP="00FD192B">
      <w:pPr>
        <w:pStyle w:val="26"/>
        <w:shd w:val="clear" w:color="auto" w:fill="auto"/>
        <w:tabs>
          <w:tab w:val="left" w:pos="518"/>
        </w:tabs>
        <w:spacing w:before="0" w:after="0" w:line="274" w:lineRule="exac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D7A30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установка шлагбаумов - 27 шт.;</w:t>
      </w:r>
    </w:p>
    <w:p w:rsidR="007D7A30" w:rsidRPr="00E4238C" w:rsidRDefault="00FD192B" w:rsidP="00FD192B">
      <w:pPr>
        <w:pStyle w:val="26"/>
        <w:shd w:val="clear" w:color="auto" w:fill="auto"/>
        <w:tabs>
          <w:tab w:val="left" w:pos="518"/>
        </w:tabs>
        <w:spacing w:before="0" w:after="0"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- </w:t>
      </w:r>
      <w:r w:rsidR="007D7A30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устройство и ремонт мест отдыха - 3 шт.;</w:t>
      </w:r>
    </w:p>
    <w:p w:rsidR="007D7A30" w:rsidRPr="00E4238C" w:rsidRDefault="00FD192B" w:rsidP="00FD192B">
      <w:pPr>
        <w:pStyle w:val="26"/>
        <w:shd w:val="clear" w:color="auto" w:fill="auto"/>
        <w:tabs>
          <w:tab w:val="left" w:pos="5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D7A30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организация и содержание </w:t>
      </w: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5 </w:t>
      </w:r>
      <w:r w:rsidR="007D7A30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пунктов размещения пожарной техники и инвентаря;</w:t>
      </w:r>
    </w:p>
    <w:p w:rsidR="007D7A30" w:rsidRPr="00E4238C" w:rsidRDefault="00FD192B" w:rsidP="00FD192B">
      <w:pPr>
        <w:pStyle w:val="26"/>
        <w:shd w:val="clear" w:color="auto" w:fill="auto"/>
        <w:tabs>
          <w:tab w:val="left" w:pos="518"/>
        </w:tabs>
        <w:spacing w:before="0" w:after="0"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D7A30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совместно со студентами выполнены работы по прочистке </w:t>
      </w: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6,3 км </w:t>
      </w:r>
      <w:r w:rsidR="007D7A30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кв</w:t>
      </w: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артальных просек.</w:t>
      </w:r>
    </w:p>
    <w:p w:rsidR="007D7A30" w:rsidRPr="00E4238C" w:rsidRDefault="00D64421" w:rsidP="00D64421">
      <w:pPr>
        <w:pStyle w:val="38"/>
        <w:shd w:val="clear" w:color="auto" w:fill="auto"/>
        <w:tabs>
          <w:tab w:val="left" w:pos="531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238C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ru-RU" w:bidi="ru-RU"/>
        </w:rPr>
        <w:t>III</w:t>
      </w:r>
      <w:r w:rsidRPr="00E4238C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. </w:t>
      </w:r>
      <w:r w:rsidR="007D7A30" w:rsidRPr="00E4238C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Проведение практик студентов МФ МГТУ им. Н.Э. Баумана</w:t>
      </w:r>
      <w:r w:rsidR="00D913E2" w:rsidRPr="00E4238C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, у</w:t>
      </w:r>
      <w:r w:rsidR="007D7A30" w:rsidRPr="00E4238C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чебная база «Камшиловка»:</w:t>
      </w:r>
    </w:p>
    <w:p w:rsidR="007D7A30" w:rsidRPr="00E4238C" w:rsidRDefault="00FD192B" w:rsidP="00FD192B">
      <w:pPr>
        <w:pStyle w:val="26"/>
        <w:shd w:val="clear" w:color="auto" w:fill="auto"/>
        <w:tabs>
          <w:tab w:val="left" w:pos="1019"/>
        </w:tabs>
        <w:spacing w:before="0" w:after="0"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7D7A30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одготовка учебной базы после зимы к приему студентов:</w:t>
      </w:r>
    </w:p>
    <w:p w:rsidR="007D7A30" w:rsidRPr="00E4238C" w:rsidRDefault="007D7A30" w:rsidP="00F47280">
      <w:pPr>
        <w:pStyle w:val="26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приведение в порядок жилых корпусов и нежилых помещений;</w:t>
      </w:r>
    </w:p>
    <w:p w:rsidR="007D7A30" w:rsidRPr="00E4238C" w:rsidRDefault="00FD192B" w:rsidP="00FD192B">
      <w:pPr>
        <w:pStyle w:val="26"/>
        <w:shd w:val="clear" w:color="auto" w:fill="auto"/>
        <w:tabs>
          <w:tab w:val="left" w:pos="1043"/>
        </w:tabs>
        <w:spacing w:before="0" w:after="0"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</w:t>
      </w:r>
      <w:r w:rsidR="007D7A30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лагоустройство территории учебной базы:</w:t>
      </w:r>
    </w:p>
    <w:p w:rsidR="007D7A30" w:rsidRPr="00E4238C" w:rsidRDefault="007D7A30" w:rsidP="00F47280">
      <w:pPr>
        <w:pStyle w:val="26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уборка сухостойных деревьев и кустарника;</w:t>
      </w:r>
    </w:p>
    <w:p w:rsidR="007D7A30" w:rsidRPr="00E4238C" w:rsidRDefault="007D7A30" w:rsidP="00F47280">
      <w:pPr>
        <w:pStyle w:val="26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посадка деревьев (туя, пихта) и кустарников (барбарис), разбивка цветников;</w:t>
      </w:r>
    </w:p>
    <w:p w:rsidR="007D7A30" w:rsidRPr="00E4238C" w:rsidRDefault="007D7A30" w:rsidP="00F47280">
      <w:pPr>
        <w:pStyle w:val="26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3-х кратное скашивание травы.</w:t>
      </w:r>
    </w:p>
    <w:p w:rsidR="007D7A30" w:rsidRPr="00E4238C" w:rsidRDefault="00FD192B" w:rsidP="00FD192B">
      <w:pPr>
        <w:pStyle w:val="26"/>
        <w:shd w:val="clear" w:color="auto" w:fill="auto"/>
        <w:tabs>
          <w:tab w:val="left" w:pos="1043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С</w:t>
      </w:r>
      <w:r w:rsidR="007D7A30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анитарная обработка территории учебной базы «Камшиловка»:</w:t>
      </w:r>
    </w:p>
    <w:p w:rsidR="007D7A30" w:rsidRPr="00E4238C" w:rsidRDefault="007D7A30" w:rsidP="00F47280">
      <w:pPr>
        <w:pStyle w:val="26"/>
        <w:numPr>
          <w:ilvl w:val="0"/>
          <w:numId w:val="3"/>
        </w:numPr>
        <w:shd w:val="clear" w:color="auto" w:fill="auto"/>
        <w:tabs>
          <w:tab w:val="left" w:pos="947"/>
        </w:tabs>
        <w:spacing w:before="0"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противоклещевая (акарицидная) обработка территории -1,5 га;</w:t>
      </w:r>
    </w:p>
    <w:p w:rsidR="007D7A30" w:rsidRPr="00E4238C" w:rsidRDefault="007D7A30" w:rsidP="00F47280">
      <w:pPr>
        <w:pStyle w:val="26"/>
        <w:numPr>
          <w:ilvl w:val="0"/>
          <w:numId w:val="3"/>
        </w:numPr>
        <w:shd w:val="clear" w:color="auto" w:fill="auto"/>
        <w:tabs>
          <w:tab w:val="left" w:pos="947"/>
        </w:tabs>
        <w:spacing w:before="0"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дератизация (против грызунов) - 200 м</w:t>
      </w:r>
      <w:r w:rsidRPr="00E4238C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2</w:t>
      </w: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D7A30" w:rsidRPr="00E4238C" w:rsidRDefault="007D7A30" w:rsidP="00F47280">
      <w:pPr>
        <w:pStyle w:val="26"/>
        <w:numPr>
          <w:ilvl w:val="0"/>
          <w:numId w:val="3"/>
        </w:numPr>
        <w:shd w:val="clear" w:color="auto" w:fill="auto"/>
        <w:tabs>
          <w:tab w:val="left" w:pos="947"/>
        </w:tabs>
        <w:spacing w:before="0"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дезинсекция (против мух) - 100 м</w:t>
      </w:r>
      <w:r w:rsidRPr="00E4238C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2</w:t>
      </w: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D7A30" w:rsidRPr="00E4238C" w:rsidRDefault="007D7A30" w:rsidP="00F47280">
      <w:pPr>
        <w:pStyle w:val="26"/>
        <w:numPr>
          <w:ilvl w:val="0"/>
          <w:numId w:val="3"/>
        </w:numPr>
        <w:shd w:val="clear" w:color="auto" w:fill="auto"/>
        <w:tabs>
          <w:tab w:val="left" w:pos="947"/>
        </w:tabs>
        <w:spacing w:before="0"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профилактическая дезинфекция столовой, жил</w:t>
      </w:r>
      <w:r w:rsidR="00FD192B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ых корпусов и помещений гигиены</w:t>
      </w: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- 600 м</w:t>
      </w:r>
      <w:r w:rsidRPr="00E4238C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2</w:t>
      </w: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D7A30" w:rsidRPr="00E4238C" w:rsidRDefault="00FD192B" w:rsidP="00FD192B">
      <w:pPr>
        <w:pStyle w:val="26"/>
        <w:shd w:val="clear" w:color="auto" w:fill="auto"/>
        <w:tabs>
          <w:tab w:val="left" w:pos="94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D7A30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дезинсекция личинок малярийных комаров в пруд</w:t>
      </w: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="007D7A30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</w:t>
      </w: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</w:t>
      </w:r>
      <w:r w:rsidR="007D7A30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ерритории учебной базы «Камшиловка» - 500 м</w:t>
      </w:r>
      <w:r w:rsidR="007D7A30" w:rsidRPr="00E4238C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2</w:t>
      </w:r>
      <w:r w:rsidR="007D7A30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D7A30" w:rsidRPr="00E4238C" w:rsidRDefault="00D64421" w:rsidP="00D64421">
      <w:pPr>
        <w:pStyle w:val="26"/>
        <w:shd w:val="clear" w:color="auto" w:fill="auto"/>
        <w:tabs>
          <w:tab w:val="left" w:pos="104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8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IV</w:t>
      </w: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A64B36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="007D7A30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чебно-производственн</w:t>
      </w:r>
      <w:r w:rsidR="00A64B36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ую</w:t>
      </w:r>
      <w:r w:rsidR="007D7A30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практик</w:t>
      </w:r>
      <w:r w:rsidR="00A64B36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 на учебных полигонах лесхоза в весенне-летний период 2021 прошли 560 студентов </w:t>
      </w:r>
      <w:r w:rsidR="007D7A30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МФ МГТУ</w:t>
      </w:r>
      <w:r w:rsidR="00A64B36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D7A30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им. Н.Э. Баумана</w:t>
      </w:r>
      <w:r w:rsidR="00A64B36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913E2" w:rsidRPr="00E4238C" w:rsidRDefault="007D7A30" w:rsidP="00D913E2">
      <w:pPr>
        <w:pStyle w:val="38"/>
        <w:shd w:val="clear" w:color="auto" w:fill="auto"/>
        <w:tabs>
          <w:tab w:val="left" w:pos="531"/>
          <w:tab w:val="left" w:pos="1022"/>
        </w:tabs>
        <w:spacing w:after="0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238C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В связи с обращением жителей д. Камшиловка</w:t>
      </w:r>
      <w:r w:rsidR="00D913E2" w:rsidRPr="00E4238C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:</w:t>
      </w:r>
    </w:p>
    <w:p w:rsidR="007D7A30" w:rsidRPr="00E4238C" w:rsidRDefault="007D7A30" w:rsidP="00F47280">
      <w:pPr>
        <w:pStyle w:val="38"/>
        <w:numPr>
          <w:ilvl w:val="0"/>
          <w:numId w:val="3"/>
        </w:numPr>
        <w:shd w:val="clear" w:color="auto" w:fill="auto"/>
        <w:tabs>
          <w:tab w:val="left" w:pos="531"/>
          <w:tab w:val="left" w:pos="1022"/>
        </w:tabs>
        <w:spacing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238C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силами работников лесхоза был засыпан глиной и укреплен бруствер плотины</w:t>
      </w:r>
      <w:r w:rsidR="00D913E2" w:rsidRPr="00E4238C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Камшиловского пруда</w:t>
      </w:r>
      <w:r w:rsidRPr="00E4238C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, тем самым </w:t>
      </w:r>
      <w:r w:rsidR="00D913E2" w:rsidRPr="00E4238C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был </w:t>
      </w:r>
      <w:r w:rsidRPr="00E4238C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устранен прорыв дамбы пруда, в результате чего значительно поднялся уровень воды в пруду;</w:t>
      </w:r>
    </w:p>
    <w:p w:rsidR="007D7A30" w:rsidRPr="00E4238C" w:rsidRDefault="00D913E2" w:rsidP="00F47280">
      <w:pPr>
        <w:pStyle w:val="26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удалена</w:t>
      </w:r>
      <w:r w:rsidR="007D7A30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из пруда больш</w:t>
      </w: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ая</w:t>
      </w:r>
      <w:r w:rsidR="007D7A30"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часть поваленных в воду деревьев;</w:t>
      </w:r>
    </w:p>
    <w:p w:rsidR="007D7A30" w:rsidRPr="00E4238C" w:rsidRDefault="007D7A30" w:rsidP="00F47280">
      <w:pPr>
        <w:pStyle w:val="26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38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28 июля были установлены шлагбаумы в квартале 40 выдел 2 и квартале 33 выдел 30 Свердловского лесничества</w:t>
      </w:r>
      <w:r w:rsidR="0036089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11309" w:rsidRPr="00E4238C" w:rsidRDefault="00011309" w:rsidP="00011309">
      <w:pPr>
        <w:pStyle w:val="26"/>
        <w:shd w:val="clear" w:color="auto" w:fill="auto"/>
        <w:tabs>
          <w:tab w:val="left" w:pos="1027"/>
        </w:tabs>
        <w:spacing w:before="0" w:after="0" w:line="274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6A65" w:rsidRPr="00E4238C" w:rsidRDefault="00DF6A65" w:rsidP="00DF6A65">
      <w:pPr>
        <w:pStyle w:val="6"/>
        <w:rPr>
          <w:sz w:val="24"/>
          <w:szCs w:val="24"/>
        </w:rPr>
      </w:pPr>
      <w:r w:rsidRPr="00E4238C">
        <w:rPr>
          <w:sz w:val="24"/>
          <w:szCs w:val="24"/>
        </w:rPr>
        <w:t>Особо охраняемые природные территории</w:t>
      </w:r>
    </w:p>
    <w:p w:rsidR="00FA0474" w:rsidRPr="00E4238C" w:rsidRDefault="00FA0474" w:rsidP="00FA0474">
      <w:pPr>
        <w:rPr>
          <w:sz w:val="24"/>
          <w:szCs w:val="24"/>
        </w:rPr>
      </w:pPr>
    </w:p>
    <w:p w:rsidR="00196DB4" w:rsidRPr="00E4238C" w:rsidRDefault="00DF6A65" w:rsidP="00D120EA">
      <w:pPr>
        <w:ind w:firstLine="709"/>
        <w:jc w:val="both"/>
        <w:rPr>
          <w:sz w:val="24"/>
          <w:szCs w:val="24"/>
        </w:rPr>
      </w:pPr>
      <w:r w:rsidRPr="00E4238C">
        <w:rPr>
          <w:b/>
          <w:sz w:val="24"/>
          <w:szCs w:val="24"/>
        </w:rPr>
        <w:t>Национальный  парк  «Лосиный остров»</w:t>
      </w:r>
      <w:r w:rsidRPr="00E4238C">
        <w:rPr>
          <w:sz w:val="24"/>
          <w:szCs w:val="24"/>
        </w:rPr>
        <w:t xml:space="preserve"> образован постановлением Правительства РСФСР от 24.08.1983 № 401 на территории </w:t>
      </w:r>
      <w:r w:rsidR="00D120EA" w:rsidRPr="00E4238C">
        <w:rPr>
          <w:sz w:val="24"/>
          <w:szCs w:val="24"/>
        </w:rPr>
        <w:t xml:space="preserve">г. </w:t>
      </w:r>
      <w:r w:rsidRPr="00E4238C">
        <w:rPr>
          <w:sz w:val="24"/>
          <w:szCs w:val="24"/>
        </w:rPr>
        <w:t>Москвы и Московской области</w:t>
      </w:r>
      <w:r w:rsidR="00196DB4" w:rsidRPr="00E4238C">
        <w:rPr>
          <w:sz w:val="24"/>
          <w:szCs w:val="24"/>
        </w:rPr>
        <w:t>. Общая площадь национального парка составляет 12 881 га. В границы национального парка включены также земли других собственников и пользователей без изъятия их из хозяйственной эксплуатации общей площадью 908,7 га. Площадь национального парка на территории Московской области составляет около 9100 га</w:t>
      </w:r>
      <w:r w:rsidR="00D120EA" w:rsidRPr="00E4238C">
        <w:rPr>
          <w:sz w:val="24"/>
          <w:szCs w:val="24"/>
        </w:rPr>
        <w:t>, п</w:t>
      </w:r>
      <w:r w:rsidR="00196DB4" w:rsidRPr="00E4238C">
        <w:rPr>
          <w:sz w:val="24"/>
          <w:szCs w:val="24"/>
        </w:rPr>
        <w:t>лощадь охранной зоны на территории Московской области – порядка 6000 га.</w:t>
      </w:r>
    </w:p>
    <w:p w:rsidR="00D120EA" w:rsidRPr="00E4238C" w:rsidRDefault="00196DB4" w:rsidP="00D120EA">
      <w:pPr>
        <w:ind w:firstLine="709"/>
        <w:jc w:val="both"/>
        <w:rPr>
          <w:rFonts w:eastAsia="Calibri"/>
          <w:sz w:val="24"/>
          <w:szCs w:val="24"/>
        </w:rPr>
      </w:pPr>
      <w:r w:rsidRPr="00E4238C">
        <w:rPr>
          <w:sz w:val="24"/>
          <w:szCs w:val="24"/>
        </w:rPr>
        <w:t>Постановлением Правительства РФ от 29 марта 2000  № 280 «О национальном парке</w:t>
      </w:r>
      <w:r w:rsidR="009A650C" w:rsidRPr="00E4238C">
        <w:rPr>
          <w:sz w:val="24"/>
          <w:szCs w:val="24"/>
        </w:rPr>
        <w:t xml:space="preserve"> </w:t>
      </w:r>
      <w:r w:rsidRPr="00E4238C">
        <w:rPr>
          <w:sz w:val="24"/>
          <w:szCs w:val="24"/>
        </w:rPr>
        <w:t xml:space="preserve">«Лосиный </w:t>
      </w:r>
      <w:r w:rsidR="001A1CAD" w:rsidRPr="00E4238C">
        <w:rPr>
          <w:sz w:val="24"/>
          <w:szCs w:val="24"/>
        </w:rPr>
        <w:t>о</w:t>
      </w:r>
      <w:r w:rsidRPr="00E4238C">
        <w:rPr>
          <w:sz w:val="24"/>
          <w:szCs w:val="24"/>
        </w:rPr>
        <w:t xml:space="preserve">стров» национальный природный парк «Лосиный </w:t>
      </w:r>
      <w:r w:rsidR="001A1CAD" w:rsidRPr="00E4238C">
        <w:rPr>
          <w:sz w:val="24"/>
          <w:szCs w:val="24"/>
        </w:rPr>
        <w:t>о</w:t>
      </w:r>
      <w:r w:rsidRPr="00E4238C">
        <w:rPr>
          <w:sz w:val="24"/>
          <w:szCs w:val="24"/>
        </w:rPr>
        <w:t xml:space="preserve">стров» общей площадью 12881 га был отнесён к ООПТ федерального значения. </w:t>
      </w:r>
      <w:r w:rsidR="009A650C" w:rsidRPr="00E4238C">
        <w:rPr>
          <w:sz w:val="24"/>
          <w:szCs w:val="24"/>
        </w:rPr>
        <w:t>Распоряжением Правительства Российской Федерации от 31 декабря 2008 № 2055-р н</w:t>
      </w:r>
      <w:r w:rsidRPr="00E4238C">
        <w:rPr>
          <w:sz w:val="24"/>
          <w:szCs w:val="24"/>
        </w:rPr>
        <w:t>ациональный парк отнесен к ведению Минприроды России.</w:t>
      </w:r>
      <w:r w:rsidR="00D120EA" w:rsidRPr="00E4238C">
        <w:rPr>
          <w:sz w:val="24"/>
          <w:szCs w:val="24"/>
        </w:rPr>
        <w:t xml:space="preserve"> </w:t>
      </w:r>
      <w:r w:rsidR="00D120EA" w:rsidRPr="00E4238C">
        <w:rPr>
          <w:rFonts w:eastAsia="Calibri"/>
          <w:sz w:val="24"/>
          <w:szCs w:val="24"/>
        </w:rPr>
        <w:t>В соответствии с частью 4 статьи 15 Федерального закона от 14.03.1995 № 33-ФЗ «Об особо охраняемых природных территориях» вопросы социально-экономической деятельности хозяйствующих субъектов на территории национального парка и его охранной зоны согласовываются с Министерством природных ресурсов и экологии Российской Федерации.</w:t>
      </w:r>
    </w:p>
    <w:p w:rsidR="00811E9D" w:rsidRPr="00E4238C" w:rsidRDefault="00811E9D" w:rsidP="00B238E8">
      <w:pPr>
        <w:ind w:firstLine="709"/>
        <w:jc w:val="both"/>
        <w:rPr>
          <w:sz w:val="24"/>
          <w:szCs w:val="24"/>
        </w:rPr>
      </w:pPr>
      <w:r w:rsidRPr="00E4238C">
        <w:rPr>
          <w:rFonts w:eastAsia="Calibri"/>
          <w:sz w:val="24"/>
          <w:szCs w:val="24"/>
        </w:rPr>
        <w:t xml:space="preserve">80% парка занимает лес, </w:t>
      </w:r>
      <w:r w:rsidR="00B238E8" w:rsidRPr="00E4238C">
        <w:rPr>
          <w:rFonts w:eastAsia="Calibri"/>
          <w:sz w:val="24"/>
          <w:szCs w:val="24"/>
        </w:rPr>
        <w:t>о</w:t>
      </w:r>
      <w:r w:rsidR="00B238E8" w:rsidRPr="00E4238C">
        <w:rPr>
          <w:sz w:val="24"/>
          <w:szCs w:val="24"/>
        </w:rPr>
        <w:t>коло 62% территории приходится на лиственные леса, в которых преобладает береза. В парке произрастает много редких видов травянистых растений, занесенных в Красные книги Москвы и Московской области</w:t>
      </w:r>
      <w:r w:rsidRPr="00E4238C">
        <w:rPr>
          <w:rFonts w:eastAsia="Calibri"/>
          <w:sz w:val="24"/>
          <w:szCs w:val="24"/>
        </w:rPr>
        <w:t xml:space="preserve">. </w:t>
      </w:r>
      <w:r w:rsidRPr="00E4238C">
        <w:rPr>
          <w:sz w:val="24"/>
          <w:szCs w:val="24"/>
        </w:rPr>
        <w:t>Cписок видов растений Национального парка включает: высших грибов - 120 видов, лишайников - 85 видов, мхов – 69 видов, водорослей – 150 видов</w:t>
      </w:r>
      <w:r w:rsidR="00955CA2" w:rsidRPr="00E4238C">
        <w:rPr>
          <w:sz w:val="24"/>
          <w:szCs w:val="24"/>
        </w:rPr>
        <w:t xml:space="preserve">, 880 высших растений (мхи (сфагнум, кукушкин лен), </w:t>
      </w:r>
      <w:r w:rsidR="00955CA2" w:rsidRPr="00E4238C">
        <w:rPr>
          <w:sz w:val="24"/>
          <w:szCs w:val="24"/>
        </w:rPr>
        <w:lastRenderedPageBreak/>
        <w:t>папоротники (щитовник, кочедыжник, орляк), хвощи, голосеменные (ели, сосны, пихта, лиственницы) и покрытосеменные (ива, дуб, береза, лещина, розы, кактусы, незабудка, василек и т.д.).</w:t>
      </w:r>
    </w:p>
    <w:p w:rsidR="00B238E8" w:rsidRPr="00E4238C" w:rsidRDefault="00811E9D" w:rsidP="00B238E8">
      <w:pPr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>Н</w:t>
      </w:r>
      <w:r w:rsidR="00196DB4" w:rsidRPr="00E4238C">
        <w:rPr>
          <w:sz w:val="24"/>
          <w:szCs w:val="24"/>
        </w:rPr>
        <w:t>а территории национального</w:t>
      </w:r>
      <w:r w:rsidR="009A650C" w:rsidRPr="00E4238C">
        <w:rPr>
          <w:sz w:val="24"/>
          <w:szCs w:val="24"/>
        </w:rPr>
        <w:t xml:space="preserve"> </w:t>
      </w:r>
      <w:r w:rsidR="00196DB4" w:rsidRPr="00E4238C">
        <w:rPr>
          <w:sz w:val="24"/>
          <w:szCs w:val="24"/>
        </w:rPr>
        <w:t xml:space="preserve">парка отмечены </w:t>
      </w:r>
      <w:r w:rsidR="00D120EA" w:rsidRPr="00E4238C">
        <w:rPr>
          <w:sz w:val="24"/>
          <w:szCs w:val="24"/>
        </w:rPr>
        <w:t>более</w:t>
      </w:r>
      <w:r w:rsidR="00196DB4" w:rsidRPr="00E4238C">
        <w:rPr>
          <w:sz w:val="24"/>
          <w:szCs w:val="24"/>
        </w:rPr>
        <w:t xml:space="preserve"> 2</w:t>
      </w:r>
      <w:r w:rsidR="00D120EA" w:rsidRPr="00E4238C">
        <w:rPr>
          <w:sz w:val="24"/>
          <w:szCs w:val="24"/>
        </w:rPr>
        <w:t>0</w:t>
      </w:r>
      <w:r w:rsidR="00196DB4" w:rsidRPr="00E4238C">
        <w:rPr>
          <w:sz w:val="24"/>
          <w:szCs w:val="24"/>
        </w:rPr>
        <w:t>0 видов позвоночных животных</w:t>
      </w:r>
      <w:r w:rsidR="00B238E8" w:rsidRPr="00E4238C">
        <w:rPr>
          <w:sz w:val="24"/>
          <w:szCs w:val="24"/>
        </w:rPr>
        <w:t>, из них млекопитающих -  до 45 видов (фауна мышевидных грызунов, рукокрылых и мелких насекомоядных недостаточно изучена), птиц - 1</w:t>
      </w:r>
      <w:r w:rsidR="004940D6" w:rsidRPr="00E4238C">
        <w:rPr>
          <w:sz w:val="24"/>
          <w:szCs w:val="24"/>
        </w:rPr>
        <w:t>7</w:t>
      </w:r>
      <w:r w:rsidR="00B238E8" w:rsidRPr="00E4238C">
        <w:rPr>
          <w:sz w:val="24"/>
          <w:szCs w:val="24"/>
        </w:rPr>
        <w:t xml:space="preserve">0 видов,  земноводных </w:t>
      </w:r>
      <w:r w:rsidR="004940D6" w:rsidRPr="00E4238C">
        <w:rPr>
          <w:sz w:val="24"/>
          <w:szCs w:val="24"/>
        </w:rPr>
        <w:t>-</w:t>
      </w:r>
      <w:r w:rsidR="00B238E8" w:rsidRPr="00E4238C">
        <w:rPr>
          <w:sz w:val="24"/>
          <w:szCs w:val="24"/>
        </w:rPr>
        <w:t xml:space="preserve"> </w:t>
      </w:r>
      <w:r w:rsidR="004940D6" w:rsidRPr="00E4238C">
        <w:rPr>
          <w:sz w:val="24"/>
          <w:szCs w:val="24"/>
        </w:rPr>
        <w:t>9</w:t>
      </w:r>
      <w:r w:rsidR="00B238E8" w:rsidRPr="00E4238C">
        <w:rPr>
          <w:sz w:val="24"/>
          <w:szCs w:val="24"/>
        </w:rPr>
        <w:t xml:space="preserve"> видов, пресмыкающихся </w:t>
      </w:r>
      <w:r w:rsidR="001A1CAD" w:rsidRPr="00E4238C">
        <w:rPr>
          <w:sz w:val="24"/>
          <w:szCs w:val="24"/>
        </w:rPr>
        <w:t>-</w:t>
      </w:r>
      <w:r w:rsidR="00B238E8" w:rsidRPr="00E4238C">
        <w:rPr>
          <w:sz w:val="24"/>
          <w:szCs w:val="24"/>
        </w:rPr>
        <w:t xml:space="preserve"> 5 видов, рыб </w:t>
      </w:r>
      <w:r w:rsidR="001A1CAD" w:rsidRPr="00E4238C">
        <w:rPr>
          <w:sz w:val="24"/>
          <w:szCs w:val="24"/>
        </w:rPr>
        <w:t>-</w:t>
      </w:r>
      <w:r w:rsidR="00B238E8" w:rsidRPr="00E4238C">
        <w:rPr>
          <w:sz w:val="24"/>
          <w:szCs w:val="24"/>
        </w:rPr>
        <w:t xml:space="preserve"> 19 видов. Птицы, внесенные в Красную книгу РФ и отмеченные в </w:t>
      </w:r>
      <w:r w:rsidR="004940D6" w:rsidRPr="00E4238C">
        <w:rPr>
          <w:sz w:val="24"/>
          <w:szCs w:val="24"/>
        </w:rPr>
        <w:t>национальном парке</w:t>
      </w:r>
      <w:r w:rsidR="00B238E8" w:rsidRPr="00E4238C">
        <w:rPr>
          <w:sz w:val="24"/>
          <w:szCs w:val="24"/>
        </w:rPr>
        <w:t xml:space="preserve">, - </w:t>
      </w:r>
      <w:r w:rsidR="001A1CAD" w:rsidRPr="00E4238C">
        <w:rPr>
          <w:sz w:val="24"/>
          <w:szCs w:val="24"/>
        </w:rPr>
        <w:t>с</w:t>
      </w:r>
      <w:r w:rsidR="00B238E8" w:rsidRPr="00E4238C">
        <w:rPr>
          <w:sz w:val="24"/>
          <w:szCs w:val="24"/>
        </w:rPr>
        <w:t>ерый сорокопут, орлан</w:t>
      </w:r>
      <w:r w:rsidR="00712AD3" w:rsidRPr="00E4238C">
        <w:rPr>
          <w:sz w:val="24"/>
          <w:szCs w:val="24"/>
        </w:rPr>
        <w:t>-</w:t>
      </w:r>
      <w:r w:rsidR="00B238E8" w:rsidRPr="00E4238C">
        <w:rPr>
          <w:sz w:val="24"/>
          <w:szCs w:val="24"/>
        </w:rPr>
        <w:t>белохвост, скопа, белая лазоревка.</w:t>
      </w:r>
    </w:p>
    <w:p w:rsidR="0007307A" w:rsidRPr="00E4238C" w:rsidRDefault="0007307A" w:rsidP="00B238E8">
      <w:pPr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>Национальный парк имеет большое рекреационное и эколого-просветительское значение. На его территории действуют музей, визит-центры, экологические тропы и маршруты.</w:t>
      </w:r>
    </w:p>
    <w:p w:rsidR="00E25D34" w:rsidRPr="00E4238C" w:rsidRDefault="00E25D34" w:rsidP="009A650C">
      <w:pPr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>В соответствии со Схемой развития и размещения особо охраняемых природных территорий в Московской области, утвержденной постановлением Правительства Московской области от 11.02.2009 № 106/5, (далее – Схема)</w:t>
      </w:r>
      <w:r w:rsidR="0056286A" w:rsidRPr="00E4238C">
        <w:rPr>
          <w:sz w:val="24"/>
          <w:szCs w:val="24"/>
        </w:rPr>
        <w:t xml:space="preserve"> </w:t>
      </w:r>
      <w:r w:rsidRPr="00E4238C">
        <w:rPr>
          <w:sz w:val="24"/>
          <w:szCs w:val="24"/>
        </w:rPr>
        <w:t xml:space="preserve">на территории городского округа </w:t>
      </w:r>
      <w:r w:rsidR="00AE2A70" w:rsidRPr="00E4238C">
        <w:rPr>
          <w:sz w:val="24"/>
          <w:szCs w:val="24"/>
        </w:rPr>
        <w:t>Щёлков</w:t>
      </w:r>
      <w:r w:rsidRPr="00E4238C">
        <w:rPr>
          <w:sz w:val="24"/>
          <w:szCs w:val="24"/>
        </w:rPr>
        <w:t>о на землях лесного фонда существуют следующие особо охраняемые природные территории областного значения:</w:t>
      </w:r>
    </w:p>
    <w:p w:rsidR="00E25D34" w:rsidRPr="00E4238C" w:rsidRDefault="00E25D34" w:rsidP="00E25D34">
      <w:pPr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 xml:space="preserve">- государственный природный заказник «Болото Гумениха», утвержденный постановлением Правительства Московской области от 18.02.2016 № 124/5 </w:t>
      </w:r>
      <w:r w:rsidRPr="00E4238C">
        <w:rPr>
          <w:sz w:val="24"/>
          <w:szCs w:val="24"/>
        </w:rPr>
        <w:br/>
        <w:t xml:space="preserve">«Об утверждении положений об особо охраняемых природных территориях областного значения, расположенных в </w:t>
      </w:r>
      <w:r w:rsidR="00AE2A70" w:rsidRPr="00E4238C">
        <w:rPr>
          <w:sz w:val="24"/>
          <w:szCs w:val="24"/>
        </w:rPr>
        <w:t>Щёлков</w:t>
      </w:r>
      <w:r w:rsidRPr="00E4238C">
        <w:rPr>
          <w:sz w:val="24"/>
          <w:szCs w:val="24"/>
        </w:rPr>
        <w:t>ском муниципальном районе Московской области  и городском округе Балашиха Московской области»</w:t>
      </w:r>
      <w:r w:rsidR="000B66F0" w:rsidRPr="00E4238C">
        <w:rPr>
          <w:sz w:val="24"/>
          <w:szCs w:val="24"/>
        </w:rPr>
        <w:t>, площадь заказника составляет 211</w:t>
      </w:r>
      <w:r w:rsidR="00021718" w:rsidRPr="00E4238C">
        <w:rPr>
          <w:sz w:val="24"/>
          <w:szCs w:val="24"/>
        </w:rPr>
        <w:t>,</w:t>
      </w:r>
      <w:r w:rsidR="000B66F0" w:rsidRPr="00E4238C">
        <w:rPr>
          <w:sz w:val="24"/>
          <w:szCs w:val="24"/>
        </w:rPr>
        <w:t>9 га, находится в 1 км к западу от д. Протасово</w:t>
      </w:r>
      <w:r w:rsidRPr="00E4238C">
        <w:rPr>
          <w:sz w:val="24"/>
          <w:szCs w:val="24"/>
        </w:rPr>
        <w:t>;</w:t>
      </w:r>
    </w:p>
    <w:p w:rsidR="00E25D34" w:rsidRPr="00E4238C" w:rsidRDefault="00E25D34" w:rsidP="00E25D34">
      <w:pPr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 xml:space="preserve">- государственный природный заказник «Болото Сетка», утвержденный постановлением Правительства Московской области от 18.02.2016 № 124/5 </w:t>
      </w:r>
      <w:r w:rsidRPr="00E4238C">
        <w:rPr>
          <w:sz w:val="24"/>
          <w:szCs w:val="24"/>
        </w:rPr>
        <w:br/>
        <w:t xml:space="preserve">«Об утверждении положений об особо охраняемых природных территориях областного значения, расположенных в </w:t>
      </w:r>
      <w:r w:rsidR="00AE2A70" w:rsidRPr="00E4238C">
        <w:rPr>
          <w:sz w:val="24"/>
          <w:szCs w:val="24"/>
        </w:rPr>
        <w:t>Щёлков</w:t>
      </w:r>
      <w:r w:rsidRPr="00E4238C">
        <w:rPr>
          <w:sz w:val="24"/>
          <w:szCs w:val="24"/>
        </w:rPr>
        <w:t>ском муниципальном районе Московской области  и городском округе Балашиха Московской области»</w:t>
      </w:r>
      <w:r w:rsidR="004355CF" w:rsidRPr="00E4238C">
        <w:rPr>
          <w:sz w:val="24"/>
          <w:szCs w:val="24"/>
        </w:rPr>
        <w:t xml:space="preserve">, площадь заказника </w:t>
      </w:r>
      <w:r w:rsidR="00021718" w:rsidRPr="00E4238C">
        <w:rPr>
          <w:sz w:val="24"/>
          <w:szCs w:val="24"/>
        </w:rPr>
        <w:t>составляет</w:t>
      </w:r>
      <w:r w:rsidR="004355CF" w:rsidRPr="00E4238C">
        <w:rPr>
          <w:sz w:val="24"/>
          <w:szCs w:val="24"/>
        </w:rPr>
        <w:t xml:space="preserve"> 179,1 га, расположен непосредственно к востоку от д. Медвежьи Озёра, в 700 м к западу от д. Алмазово, непосредственно к востоку от СНТ «Алмаз-2» и СНТ «Мыза»</w:t>
      </w:r>
      <w:r w:rsidRPr="00E4238C">
        <w:rPr>
          <w:sz w:val="24"/>
          <w:szCs w:val="24"/>
        </w:rPr>
        <w:t>;</w:t>
      </w:r>
    </w:p>
    <w:p w:rsidR="00E25D34" w:rsidRPr="00E4238C" w:rsidRDefault="00E25D34" w:rsidP="00E25D34">
      <w:pPr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 xml:space="preserve">- государственный природный заказник «Кварталы 4, 5, 6 и 21 Фряновского лесничества», утвержденный постановлением Правительства Московской области от 18.02.2016 № 124/5 «Об утверждении положений об особо охраняемых природных территориях областного значения, расположенных в </w:t>
      </w:r>
      <w:r w:rsidR="00AE2A70" w:rsidRPr="00E4238C">
        <w:rPr>
          <w:sz w:val="24"/>
          <w:szCs w:val="24"/>
        </w:rPr>
        <w:t>Щёлков</w:t>
      </w:r>
      <w:r w:rsidRPr="00E4238C">
        <w:rPr>
          <w:sz w:val="24"/>
          <w:szCs w:val="24"/>
        </w:rPr>
        <w:t>ском муниципальном районе Московской области  и городском округе Балашиха Московской области»</w:t>
      </w:r>
      <w:r w:rsidR="004355CF" w:rsidRPr="00E4238C">
        <w:rPr>
          <w:sz w:val="24"/>
          <w:szCs w:val="24"/>
        </w:rPr>
        <w:t xml:space="preserve">, </w:t>
      </w:r>
      <w:r w:rsidR="00767C03" w:rsidRPr="00E4238C">
        <w:rPr>
          <w:sz w:val="24"/>
          <w:szCs w:val="24"/>
        </w:rPr>
        <w:t xml:space="preserve">общая площадь заказника составляет 395,6 га, </w:t>
      </w:r>
      <w:r w:rsidR="004355CF" w:rsidRPr="00E4238C">
        <w:rPr>
          <w:sz w:val="24"/>
          <w:szCs w:val="24"/>
        </w:rPr>
        <w:t>заказник состоит из 4-х участков, три из которых расположены на границе с Владимирской областью: участок № 1 располагается в 0,3 км к северу от д. Бобры; участок № 2а – 1,8 км к северо – северо-востоку от д. Афанасово; участок № 2б – 2,3 км к северо-востоку от д. Афанасово, а также в 0,1 км к северу от Маренкино Александровского района Владимирской области; участок № 3 – в 0,4 км к востоку от д. Хлепетово и в 0,4 км к востоку от д. Глазуны</w:t>
      </w:r>
      <w:r w:rsidRPr="00E4238C">
        <w:rPr>
          <w:sz w:val="24"/>
          <w:szCs w:val="24"/>
        </w:rPr>
        <w:t>;</w:t>
      </w:r>
      <w:r w:rsidR="004355CF" w:rsidRPr="00E4238C">
        <w:rPr>
          <w:sz w:val="24"/>
          <w:szCs w:val="24"/>
        </w:rPr>
        <w:t xml:space="preserve"> </w:t>
      </w:r>
    </w:p>
    <w:p w:rsidR="00E25D34" w:rsidRPr="00E4238C" w:rsidRDefault="00E25D34" w:rsidP="00E25D34">
      <w:pPr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 xml:space="preserve">- государственный природный заказник «Кварталы 34, 35, 36 Свердловского лесничества («Муравей»)», утвержденный постановлением Правительства Московской области от 06.08.2018 № 496/27 «Об утверждении Положения </w:t>
      </w:r>
      <w:r w:rsidRPr="00E4238C">
        <w:rPr>
          <w:sz w:val="24"/>
          <w:szCs w:val="24"/>
        </w:rPr>
        <w:br/>
        <w:t>от государственном природном заказнике областного значения «Кварталы 34, 35, 36 Свердловского лесничества («Муравей»)»</w:t>
      </w:r>
      <w:r w:rsidR="00021718" w:rsidRPr="00E4238C">
        <w:rPr>
          <w:sz w:val="24"/>
          <w:szCs w:val="24"/>
        </w:rPr>
        <w:t xml:space="preserve">, площадь заказника составляет 209,21 га, расположен к северу от СНТ «Дубрава», СНТ «Топорки», в 0,1 км к северо-востоку </w:t>
      </w:r>
      <w:r w:rsidR="001A1CAD" w:rsidRPr="00E4238C">
        <w:rPr>
          <w:sz w:val="24"/>
          <w:szCs w:val="24"/>
        </w:rPr>
        <w:t xml:space="preserve">                      </w:t>
      </w:r>
      <w:r w:rsidR="00021718" w:rsidRPr="00E4238C">
        <w:rPr>
          <w:sz w:val="24"/>
          <w:szCs w:val="24"/>
        </w:rPr>
        <w:t>от д. Камшиловка</w:t>
      </w:r>
      <w:r w:rsidRPr="00E4238C">
        <w:rPr>
          <w:sz w:val="24"/>
          <w:szCs w:val="24"/>
        </w:rPr>
        <w:t>;</w:t>
      </w:r>
    </w:p>
    <w:p w:rsidR="00E25D34" w:rsidRPr="00E4238C" w:rsidRDefault="00E25D34" w:rsidP="00E25D34">
      <w:pPr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 xml:space="preserve">- государственный природный заказник «Душоновские болота», утвержденный постановлением Правительства Московской области от 16.06.2020 № 334/17 «Об организации </w:t>
      </w:r>
      <w:r w:rsidRPr="00E4238C">
        <w:rPr>
          <w:sz w:val="24"/>
          <w:szCs w:val="24"/>
        </w:rPr>
        <w:lastRenderedPageBreak/>
        <w:t>государственного природного заказника областного значения «Душоновские болота»</w:t>
      </w:r>
      <w:r w:rsidR="00C75483" w:rsidRPr="00E4238C">
        <w:rPr>
          <w:sz w:val="24"/>
          <w:szCs w:val="24"/>
        </w:rPr>
        <w:t xml:space="preserve">, площадь заказника составляет 2579,41 га, расположен </w:t>
      </w:r>
      <w:r w:rsidR="00021B1E" w:rsidRPr="00E4238C">
        <w:rPr>
          <w:sz w:val="24"/>
          <w:szCs w:val="24"/>
        </w:rPr>
        <w:t>к</w:t>
      </w:r>
      <w:r w:rsidR="00C75483" w:rsidRPr="00E4238C">
        <w:rPr>
          <w:sz w:val="24"/>
          <w:szCs w:val="24"/>
        </w:rPr>
        <w:t xml:space="preserve"> югу от п. Огудневского лесничества, к востоку от с. Душоново и д. Малые Петрищи, к северу, западу и востоку от СНТ «Озон», к северу от д. Афанасово-3, к западу от д. Старки городского округа Черноголовка и СНТ «Малое Шастово»</w:t>
      </w:r>
      <w:r w:rsidR="002A094A" w:rsidRPr="00E4238C">
        <w:rPr>
          <w:sz w:val="24"/>
          <w:szCs w:val="24"/>
        </w:rPr>
        <w:t>;</w:t>
      </w:r>
    </w:p>
    <w:p w:rsidR="00DD2C8C" w:rsidRPr="00E4238C" w:rsidRDefault="00DD2C8C" w:rsidP="00E25D34">
      <w:pPr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>- памятник природы областного значения «Никольская лесная дача», утвержденный постановлением Правительства Московской области от 02.09.2020 № 594/27 «Об организации памятника природы областного значения «Никольская лесная дача», площадь памятника природы составляет 1041,31 га, расположен между п. Клюквенный, деревнями Воря-Богородское и Вторая Алексеевка, СНТ «Фаза», селом Петровское, СНТ «Озерный» и детским лагерем «Искра».</w:t>
      </w:r>
    </w:p>
    <w:p w:rsidR="00E25D34" w:rsidRPr="00E4238C" w:rsidRDefault="00E25D34" w:rsidP="003E74BF">
      <w:pPr>
        <w:ind w:firstLine="709"/>
        <w:jc w:val="both"/>
        <w:rPr>
          <w:sz w:val="24"/>
          <w:szCs w:val="24"/>
        </w:rPr>
      </w:pPr>
      <w:r w:rsidRPr="00E4238C">
        <w:rPr>
          <w:sz w:val="24"/>
          <w:szCs w:val="24"/>
        </w:rPr>
        <w:t xml:space="preserve">Транзитные территории отображены в постановлении Правительства Московской области от 11.07.2007 № 517/23 «Об утверждении Схемы территориального планирования Московской области - основных положений градостроительного развития». Разработчиком Схемы территориального планирования Московской области является Комитет </w:t>
      </w:r>
      <w:r w:rsidRPr="00E4238C">
        <w:rPr>
          <w:sz w:val="24"/>
          <w:szCs w:val="24"/>
        </w:rPr>
        <w:br/>
        <w:t>по архитектуре и градостроительству Московской области.</w:t>
      </w:r>
    </w:p>
    <w:p w:rsidR="000B26A9" w:rsidRPr="00E4238C" w:rsidRDefault="003E74BF" w:rsidP="003E74BF">
      <w:pPr>
        <w:shd w:val="clear" w:color="auto" w:fill="FFFFFF"/>
        <w:ind w:firstLine="709"/>
        <w:jc w:val="both"/>
        <w:rPr>
          <w:sz w:val="24"/>
          <w:szCs w:val="24"/>
        </w:rPr>
      </w:pPr>
      <w:r w:rsidRPr="00E4238C">
        <w:rPr>
          <w:rFonts w:eastAsiaTheme="minorHAnsi"/>
          <w:color w:val="000000"/>
          <w:sz w:val="24"/>
          <w:szCs w:val="24"/>
          <w:lang w:eastAsia="en-US"/>
        </w:rPr>
        <w:t>Развитие особо охраняемых природных территорий Московской области осуществляется на основании Схемы развития и размещения особо охраняемых природных территорий в Московской области, утвержденной постановлением Правительства Московской области от 11.02.2009 № 106/5, за счет средств бюджета Московской области, выделенных в рамках Государственной программы Московской области «Экология и окружающая среда Подмосковья» на 2017-2026 годы.</w:t>
      </w:r>
    </w:p>
    <w:p w:rsidR="003E74BF" w:rsidRPr="00E4238C" w:rsidRDefault="003E74BF" w:rsidP="00A97320">
      <w:pPr>
        <w:ind w:firstLine="709"/>
        <w:jc w:val="center"/>
        <w:rPr>
          <w:b/>
          <w:sz w:val="24"/>
          <w:szCs w:val="24"/>
        </w:rPr>
      </w:pPr>
    </w:p>
    <w:p w:rsidR="00A97320" w:rsidRPr="00E4238C" w:rsidRDefault="00A97320" w:rsidP="00A97320">
      <w:pPr>
        <w:ind w:firstLine="709"/>
        <w:jc w:val="center"/>
        <w:rPr>
          <w:b/>
          <w:sz w:val="24"/>
          <w:szCs w:val="24"/>
        </w:rPr>
      </w:pPr>
      <w:r w:rsidRPr="00E4238C">
        <w:rPr>
          <w:b/>
          <w:sz w:val="24"/>
          <w:szCs w:val="24"/>
        </w:rPr>
        <w:t>Животный мир</w:t>
      </w:r>
    </w:p>
    <w:p w:rsidR="00776032" w:rsidRPr="00E4238C" w:rsidRDefault="00776032" w:rsidP="00A97320">
      <w:pPr>
        <w:ind w:firstLine="709"/>
        <w:jc w:val="center"/>
        <w:rPr>
          <w:b/>
          <w:sz w:val="24"/>
          <w:szCs w:val="24"/>
        </w:rPr>
      </w:pPr>
    </w:p>
    <w:p w:rsidR="00CC2096" w:rsidRPr="00E4238C" w:rsidRDefault="00CC2096" w:rsidP="00A617A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238C">
        <w:rPr>
          <w:rFonts w:eastAsia="Calibri"/>
          <w:sz w:val="24"/>
          <w:szCs w:val="24"/>
          <w:lang w:eastAsia="en-US"/>
        </w:rPr>
        <w:t>В результате</w:t>
      </w:r>
      <w:r w:rsidRPr="00E4238C">
        <w:rPr>
          <w:sz w:val="24"/>
          <w:szCs w:val="24"/>
        </w:rPr>
        <w:t xml:space="preserve"> </w:t>
      </w:r>
      <w:r w:rsidRPr="00E4238C">
        <w:rPr>
          <w:rFonts w:eastAsia="Calibri"/>
          <w:sz w:val="24"/>
          <w:szCs w:val="24"/>
          <w:lang w:eastAsia="en-US"/>
        </w:rPr>
        <w:t>осуществления полномочий по федеральному государственному охотничьему надзору</w:t>
      </w:r>
      <w:r w:rsidRPr="00E4238C">
        <w:rPr>
          <w:sz w:val="24"/>
          <w:szCs w:val="24"/>
        </w:rPr>
        <w:t xml:space="preserve"> </w:t>
      </w:r>
      <w:r w:rsidRPr="00E4238C">
        <w:rPr>
          <w:rFonts w:eastAsia="Calibri"/>
          <w:sz w:val="24"/>
          <w:szCs w:val="24"/>
          <w:lang w:eastAsia="en-US"/>
        </w:rPr>
        <w:t>сотрудниками Управления государственного охотничьего надзора Министерства экологии и природопользования Московской области на территории городского округа Щёлково в 2021 году выявлено 4</w:t>
      </w:r>
      <w:r w:rsidRPr="00E4238C">
        <w:rPr>
          <w:sz w:val="24"/>
          <w:szCs w:val="24"/>
        </w:rPr>
        <w:t xml:space="preserve"> </w:t>
      </w:r>
      <w:r w:rsidRPr="00E4238C">
        <w:rPr>
          <w:rFonts w:eastAsia="Calibri"/>
          <w:sz w:val="24"/>
          <w:szCs w:val="24"/>
          <w:lang w:eastAsia="en-US"/>
        </w:rPr>
        <w:t>административных правонарушения, квалифицируемых по статье 8.37 КоАП РФ (нарушение Правил охоты), нарушители привлечены к административной ответственности.</w:t>
      </w:r>
    </w:p>
    <w:p w:rsidR="00CC2096" w:rsidRPr="00717DA8" w:rsidRDefault="00CC2096" w:rsidP="00A617A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7DA8">
        <w:rPr>
          <w:rFonts w:eastAsia="Calibri"/>
          <w:sz w:val="24"/>
          <w:szCs w:val="24"/>
          <w:lang w:eastAsia="en-US"/>
        </w:rPr>
        <w:t>Численность охотничьих животных на территории</w:t>
      </w:r>
      <w:r w:rsidRPr="00717DA8">
        <w:rPr>
          <w:sz w:val="24"/>
          <w:szCs w:val="24"/>
        </w:rPr>
        <w:t xml:space="preserve"> </w:t>
      </w:r>
      <w:r w:rsidRPr="00717DA8">
        <w:rPr>
          <w:rFonts w:eastAsia="Calibri"/>
          <w:sz w:val="24"/>
          <w:szCs w:val="24"/>
          <w:lang w:eastAsia="en-US"/>
        </w:rPr>
        <w:t>городского округа Щёлково по результатам</w:t>
      </w:r>
      <w:r w:rsidRPr="00717DA8">
        <w:rPr>
          <w:sz w:val="24"/>
          <w:szCs w:val="24"/>
        </w:rPr>
        <w:t xml:space="preserve"> </w:t>
      </w:r>
      <w:r w:rsidRPr="00717DA8">
        <w:rPr>
          <w:rFonts w:eastAsia="Calibri"/>
          <w:sz w:val="24"/>
          <w:szCs w:val="24"/>
          <w:lang w:eastAsia="en-US"/>
        </w:rPr>
        <w:t xml:space="preserve">государственного мониторинга охотничьих ресурсов и среды их обитания 2021 года составляет: олень благородный – 104, лось - 113, кабан – 17, лисица  - 122, собака енотовидная – 30, барсук -2, выдра -15, норка – 80, куница лесная – 65, заяц-беляк – 247, заяц- русак – 11, белка  -1148, бобр европейский – 60, ондатра – 500, вальдшнеп – 100, </w:t>
      </w:r>
      <w:r w:rsidR="006E1B38" w:rsidRPr="00717DA8">
        <w:rPr>
          <w:rFonts w:eastAsia="Calibri"/>
          <w:sz w:val="24"/>
          <w:szCs w:val="24"/>
          <w:lang w:eastAsia="en-US"/>
        </w:rPr>
        <w:t>тетерев обыкновенный - 203, перепел обыкновенный – 120, кряква – 850, чирок-трескунок – 300, красноголовый нырок – 50, хохлатая чернеть - 40,  широконоска – 50, лысуха -100, коростель – 100, рябчик – 716.</w:t>
      </w:r>
    </w:p>
    <w:p w:rsidR="003C63BE" w:rsidRPr="00717DA8" w:rsidRDefault="003C63BE" w:rsidP="003C63BE">
      <w:pPr>
        <w:ind w:firstLine="709"/>
        <w:jc w:val="both"/>
        <w:rPr>
          <w:sz w:val="24"/>
          <w:szCs w:val="24"/>
        </w:rPr>
      </w:pPr>
      <w:r w:rsidRPr="00717DA8">
        <w:rPr>
          <w:sz w:val="24"/>
          <w:szCs w:val="24"/>
        </w:rPr>
        <w:t xml:space="preserve">Основными направлениями в работе Щёлковской районной общественной организации охотников и рыболовов (далее – ЩРООиР) являются сохранение и увеличение численности охотничьих животных и рыбных запасов, природоохранные и биологические мероприятия, охрана охотничьих угодий от браконьеров. </w:t>
      </w:r>
    </w:p>
    <w:p w:rsidR="00015058" w:rsidRPr="00717DA8" w:rsidRDefault="003C63BE" w:rsidP="00015058">
      <w:pPr>
        <w:ind w:firstLine="709"/>
        <w:jc w:val="both"/>
        <w:rPr>
          <w:sz w:val="24"/>
          <w:szCs w:val="24"/>
        </w:rPr>
      </w:pPr>
      <w:r w:rsidRPr="00717DA8">
        <w:rPr>
          <w:sz w:val="24"/>
          <w:szCs w:val="24"/>
        </w:rPr>
        <w:t xml:space="preserve">Площадь закреплённых охотничьих угодий составляет  48242 га, из них лес - 18786 га, поле - 10248 га.  </w:t>
      </w:r>
    </w:p>
    <w:p w:rsidR="00015058" w:rsidRPr="00717DA8" w:rsidRDefault="0054496A" w:rsidP="00015058">
      <w:pPr>
        <w:tabs>
          <w:tab w:val="left" w:pos="1650"/>
        </w:tabs>
        <w:ind w:firstLine="709"/>
        <w:jc w:val="both"/>
        <w:rPr>
          <w:sz w:val="24"/>
          <w:szCs w:val="24"/>
        </w:rPr>
      </w:pPr>
      <w:r w:rsidRPr="00717DA8">
        <w:rPr>
          <w:sz w:val="24"/>
          <w:szCs w:val="24"/>
        </w:rPr>
        <w:t>Значительно увеличилась численность  зайца</w:t>
      </w:r>
      <w:r w:rsidR="00015058" w:rsidRPr="00717DA8">
        <w:rPr>
          <w:sz w:val="24"/>
          <w:szCs w:val="24"/>
        </w:rPr>
        <w:t>-</w:t>
      </w:r>
      <w:r w:rsidRPr="00717DA8">
        <w:rPr>
          <w:sz w:val="24"/>
          <w:szCs w:val="24"/>
        </w:rPr>
        <w:t>беляка</w:t>
      </w:r>
      <w:r w:rsidR="00015058" w:rsidRPr="00717DA8">
        <w:rPr>
          <w:sz w:val="24"/>
          <w:szCs w:val="24"/>
        </w:rPr>
        <w:t>,</w:t>
      </w:r>
      <w:r w:rsidRPr="00717DA8">
        <w:rPr>
          <w:sz w:val="24"/>
          <w:szCs w:val="24"/>
        </w:rPr>
        <w:t xml:space="preserve"> европейского оленя</w:t>
      </w:r>
      <w:r w:rsidR="00015058" w:rsidRPr="00717DA8">
        <w:rPr>
          <w:sz w:val="24"/>
          <w:szCs w:val="24"/>
        </w:rPr>
        <w:t>,</w:t>
      </w:r>
      <w:r w:rsidRPr="00717DA8">
        <w:rPr>
          <w:sz w:val="24"/>
          <w:szCs w:val="24"/>
        </w:rPr>
        <w:t xml:space="preserve"> серой куропатки. </w:t>
      </w:r>
    </w:p>
    <w:p w:rsidR="0054496A" w:rsidRPr="00717DA8" w:rsidRDefault="0054496A" w:rsidP="00015058">
      <w:pPr>
        <w:tabs>
          <w:tab w:val="left" w:pos="1650"/>
        </w:tabs>
        <w:ind w:firstLine="709"/>
        <w:jc w:val="both"/>
        <w:rPr>
          <w:sz w:val="24"/>
          <w:szCs w:val="24"/>
        </w:rPr>
      </w:pPr>
      <w:r w:rsidRPr="00717DA8">
        <w:rPr>
          <w:sz w:val="24"/>
          <w:szCs w:val="24"/>
        </w:rPr>
        <w:t xml:space="preserve">С целью охраны охотничьих угодий и борьбы с браконьерством проведено 10 рейдов, </w:t>
      </w:r>
      <w:r w:rsidR="00015058" w:rsidRPr="00717DA8">
        <w:rPr>
          <w:sz w:val="24"/>
          <w:szCs w:val="24"/>
        </w:rPr>
        <w:t xml:space="preserve">в том числе </w:t>
      </w:r>
      <w:r w:rsidRPr="00717DA8">
        <w:rPr>
          <w:sz w:val="24"/>
          <w:szCs w:val="24"/>
        </w:rPr>
        <w:t xml:space="preserve">5 рейдов </w:t>
      </w:r>
      <w:r w:rsidR="00753A37" w:rsidRPr="00717DA8">
        <w:rPr>
          <w:sz w:val="24"/>
          <w:szCs w:val="24"/>
        </w:rPr>
        <w:t>-</w:t>
      </w:r>
      <w:r w:rsidRPr="00717DA8">
        <w:rPr>
          <w:sz w:val="24"/>
          <w:szCs w:val="24"/>
        </w:rPr>
        <w:t xml:space="preserve"> совместно с </w:t>
      </w:r>
      <w:r w:rsidR="00753A37" w:rsidRPr="00717DA8">
        <w:rPr>
          <w:sz w:val="24"/>
          <w:szCs w:val="24"/>
        </w:rPr>
        <w:t xml:space="preserve">государственным </w:t>
      </w:r>
      <w:r w:rsidRPr="00717DA8">
        <w:rPr>
          <w:sz w:val="24"/>
          <w:szCs w:val="24"/>
        </w:rPr>
        <w:t xml:space="preserve">охотнадзором Московской области, </w:t>
      </w:r>
      <w:r w:rsidRPr="00717DA8">
        <w:rPr>
          <w:sz w:val="24"/>
          <w:szCs w:val="24"/>
        </w:rPr>
        <w:lastRenderedPageBreak/>
        <w:t xml:space="preserve">составлено 5 сообщений, 5 нарушителей было привлечено к административной ответственности. </w:t>
      </w:r>
    </w:p>
    <w:p w:rsidR="0054496A" w:rsidRPr="00717DA8" w:rsidRDefault="0054496A" w:rsidP="00015058">
      <w:pPr>
        <w:tabs>
          <w:tab w:val="left" w:pos="1650"/>
        </w:tabs>
        <w:ind w:firstLine="709"/>
        <w:jc w:val="both"/>
        <w:rPr>
          <w:sz w:val="24"/>
          <w:szCs w:val="24"/>
        </w:rPr>
      </w:pPr>
      <w:r w:rsidRPr="00717DA8">
        <w:rPr>
          <w:sz w:val="24"/>
          <w:szCs w:val="24"/>
        </w:rPr>
        <w:t>В связи со вспышко</w:t>
      </w:r>
      <w:r w:rsidR="00753A37" w:rsidRPr="00717DA8">
        <w:rPr>
          <w:sz w:val="24"/>
          <w:szCs w:val="24"/>
        </w:rPr>
        <w:t>й заболевания африканской чумой</w:t>
      </w:r>
      <w:r w:rsidRPr="00717DA8">
        <w:rPr>
          <w:sz w:val="24"/>
          <w:szCs w:val="24"/>
        </w:rPr>
        <w:t xml:space="preserve"> в охотничьих угодьях проводились мероприятия по регулированию численности дикого кабана, в настоящее время численность не превышает норму. Особое внимание уделялось регулированию численности лисиц</w:t>
      </w:r>
      <w:r w:rsidR="00753A37" w:rsidRPr="00717DA8">
        <w:rPr>
          <w:sz w:val="24"/>
          <w:szCs w:val="24"/>
        </w:rPr>
        <w:t>,</w:t>
      </w:r>
      <w:r w:rsidRPr="00717DA8">
        <w:rPr>
          <w:sz w:val="24"/>
          <w:szCs w:val="24"/>
        </w:rPr>
        <w:t xml:space="preserve"> связанное с заболеванием бешенством на территории Московской области. В результате проведения указанных мероприятий было отстреляно 50 лисиц, больных бешенством </w:t>
      </w:r>
      <w:r w:rsidR="00FE0829" w:rsidRPr="00717DA8">
        <w:rPr>
          <w:sz w:val="24"/>
          <w:szCs w:val="24"/>
        </w:rPr>
        <w:t xml:space="preserve"> не </w:t>
      </w:r>
      <w:r w:rsidRPr="00717DA8">
        <w:rPr>
          <w:sz w:val="24"/>
          <w:szCs w:val="24"/>
        </w:rPr>
        <w:t xml:space="preserve">выявлено. </w:t>
      </w:r>
    </w:p>
    <w:p w:rsidR="00EE5B09" w:rsidRPr="00717DA8" w:rsidRDefault="00EE5B09" w:rsidP="00EE5B09">
      <w:pPr>
        <w:tabs>
          <w:tab w:val="left" w:pos="1650"/>
        </w:tabs>
        <w:ind w:firstLine="709"/>
        <w:jc w:val="both"/>
        <w:rPr>
          <w:sz w:val="24"/>
          <w:szCs w:val="24"/>
        </w:rPr>
      </w:pPr>
      <w:r w:rsidRPr="00717DA8">
        <w:rPr>
          <w:sz w:val="24"/>
          <w:szCs w:val="24"/>
        </w:rPr>
        <w:t>Совместно с сотрудниками Щё</w:t>
      </w:r>
      <w:r w:rsidR="00753A37" w:rsidRPr="00717DA8">
        <w:rPr>
          <w:sz w:val="24"/>
          <w:szCs w:val="24"/>
        </w:rPr>
        <w:t>лковской ветеринарной станции ГБУВ МО «Тер</w:t>
      </w:r>
      <w:r w:rsidRPr="00717DA8">
        <w:rPr>
          <w:sz w:val="24"/>
          <w:szCs w:val="24"/>
        </w:rPr>
        <w:t xml:space="preserve">риториальное </w:t>
      </w:r>
      <w:r w:rsidR="00753A37" w:rsidRPr="00717DA8">
        <w:rPr>
          <w:sz w:val="24"/>
          <w:szCs w:val="24"/>
        </w:rPr>
        <w:t>вет</w:t>
      </w:r>
      <w:r w:rsidRPr="00717DA8">
        <w:rPr>
          <w:sz w:val="24"/>
          <w:szCs w:val="24"/>
        </w:rPr>
        <w:t xml:space="preserve">еринарное </w:t>
      </w:r>
      <w:r w:rsidR="00753A37" w:rsidRPr="00717DA8">
        <w:rPr>
          <w:sz w:val="24"/>
          <w:szCs w:val="24"/>
        </w:rPr>
        <w:t xml:space="preserve">управление № 3» произведена плановая раскладка </w:t>
      </w:r>
      <w:r w:rsidRPr="00717DA8">
        <w:rPr>
          <w:sz w:val="24"/>
          <w:szCs w:val="24"/>
        </w:rPr>
        <w:t xml:space="preserve">7500 доз вакцины для профилактики бешенства среди плотоядных. </w:t>
      </w:r>
    </w:p>
    <w:p w:rsidR="0054496A" w:rsidRPr="00717DA8" w:rsidRDefault="0054496A" w:rsidP="00015058">
      <w:pPr>
        <w:tabs>
          <w:tab w:val="left" w:pos="1650"/>
        </w:tabs>
        <w:ind w:firstLine="709"/>
        <w:jc w:val="both"/>
        <w:rPr>
          <w:sz w:val="24"/>
          <w:szCs w:val="24"/>
        </w:rPr>
      </w:pPr>
      <w:r w:rsidRPr="00717DA8">
        <w:rPr>
          <w:sz w:val="24"/>
          <w:szCs w:val="24"/>
        </w:rPr>
        <w:t xml:space="preserve">В пожароопасный период егерьским составом совместно с членами общества проводились дежурства в охотничьих угодьях с целью предупреждения возгораний. </w:t>
      </w:r>
    </w:p>
    <w:p w:rsidR="00EE5B09" w:rsidRPr="00717DA8" w:rsidRDefault="0054496A" w:rsidP="00EE5B09">
      <w:pPr>
        <w:tabs>
          <w:tab w:val="left" w:pos="1650"/>
        </w:tabs>
        <w:ind w:firstLine="709"/>
        <w:jc w:val="both"/>
        <w:rPr>
          <w:sz w:val="24"/>
          <w:szCs w:val="24"/>
        </w:rPr>
      </w:pPr>
      <w:r w:rsidRPr="00717DA8">
        <w:rPr>
          <w:sz w:val="24"/>
          <w:szCs w:val="24"/>
        </w:rPr>
        <w:t xml:space="preserve">При проведении биотехнических мероприятий было выложено </w:t>
      </w:r>
      <w:r w:rsidR="00EE5B09" w:rsidRPr="00717DA8">
        <w:rPr>
          <w:sz w:val="24"/>
          <w:szCs w:val="24"/>
        </w:rPr>
        <w:t xml:space="preserve">600 кг </w:t>
      </w:r>
      <w:r w:rsidRPr="00717DA8">
        <w:rPr>
          <w:sz w:val="24"/>
          <w:szCs w:val="24"/>
        </w:rPr>
        <w:t>кусковой соли на оборудованные солонцы</w:t>
      </w:r>
      <w:r w:rsidR="00EE5B09" w:rsidRPr="00717DA8">
        <w:rPr>
          <w:sz w:val="24"/>
          <w:szCs w:val="24"/>
        </w:rPr>
        <w:t>,</w:t>
      </w:r>
      <w:r w:rsidRPr="00717DA8">
        <w:rPr>
          <w:sz w:val="24"/>
          <w:szCs w:val="24"/>
        </w:rPr>
        <w:t xml:space="preserve"> 10 тонн кукурузы и других зерновых на подкормочные площадки.  Пр</w:t>
      </w:r>
      <w:r w:rsidR="00EE5B09" w:rsidRPr="00717DA8">
        <w:rPr>
          <w:sz w:val="24"/>
          <w:szCs w:val="24"/>
        </w:rPr>
        <w:t>е</w:t>
      </w:r>
      <w:r w:rsidRPr="00717DA8">
        <w:rPr>
          <w:sz w:val="24"/>
          <w:szCs w:val="24"/>
        </w:rPr>
        <w:t>сечено 2 случа</w:t>
      </w:r>
      <w:r w:rsidR="00EE5B09" w:rsidRPr="00717DA8">
        <w:rPr>
          <w:sz w:val="24"/>
          <w:szCs w:val="24"/>
        </w:rPr>
        <w:t>я</w:t>
      </w:r>
      <w:r w:rsidRPr="00717DA8">
        <w:rPr>
          <w:sz w:val="24"/>
          <w:szCs w:val="24"/>
        </w:rPr>
        <w:t xml:space="preserve"> </w:t>
      </w:r>
      <w:r w:rsidR="00EE5B09" w:rsidRPr="00717DA8">
        <w:rPr>
          <w:sz w:val="24"/>
          <w:szCs w:val="24"/>
        </w:rPr>
        <w:t xml:space="preserve">образования несанкционированных свалок мусора в охотничьих угодьях общества. </w:t>
      </w:r>
    </w:p>
    <w:p w:rsidR="00776032" w:rsidRPr="00717DA8" w:rsidRDefault="00776032" w:rsidP="00100C66">
      <w:pPr>
        <w:rPr>
          <w:b/>
          <w:sz w:val="24"/>
          <w:szCs w:val="24"/>
        </w:rPr>
      </w:pPr>
    </w:p>
    <w:p w:rsidR="00653D1C" w:rsidRDefault="00653D1C" w:rsidP="00653D1C">
      <w:pPr>
        <w:ind w:firstLine="720"/>
        <w:jc w:val="center"/>
        <w:rPr>
          <w:b/>
          <w:sz w:val="24"/>
          <w:szCs w:val="24"/>
        </w:rPr>
      </w:pPr>
      <w:r w:rsidRPr="00717DA8">
        <w:rPr>
          <w:b/>
          <w:sz w:val="24"/>
          <w:szCs w:val="24"/>
        </w:rPr>
        <w:t>Водные биологические ресурсы</w:t>
      </w:r>
    </w:p>
    <w:p w:rsidR="00360899" w:rsidRPr="00717DA8" w:rsidRDefault="00360899" w:rsidP="00653D1C">
      <w:pPr>
        <w:ind w:firstLine="720"/>
        <w:jc w:val="center"/>
        <w:rPr>
          <w:sz w:val="24"/>
          <w:szCs w:val="24"/>
        </w:rPr>
      </w:pPr>
    </w:p>
    <w:p w:rsidR="00653D1C" w:rsidRPr="00717DA8" w:rsidRDefault="00653D1C" w:rsidP="00653D1C">
      <w:pPr>
        <w:ind w:firstLine="720"/>
        <w:jc w:val="both"/>
        <w:rPr>
          <w:sz w:val="24"/>
          <w:szCs w:val="24"/>
        </w:rPr>
      </w:pPr>
      <w:r w:rsidRPr="00717DA8">
        <w:rPr>
          <w:sz w:val="24"/>
          <w:szCs w:val="24"/>
        </w:rPr>
        <w:t>Общий фонд рыбохозяйственных водоемов городского округа Щелково состоит из 20 водоемов общей площадью 358 га, в том числе площадь Медвежьих Озер составляет 72 га, Барских прудов – 45 га.</w:t>
      </w:r>
    </w:p>
    <w:p w:rsidR="00653D1C" w:rsidRPr="00717DA8" w:rsidRDefault="00653D1C" w:rsidP="00653D1C">
      <w:pPr>
        <w:ind w:firstLine="720"/>
        <w:jc w:val="both"/>
        <w:rPr>
          <w:sz w:val="24"/>
          <w:szCs w:val="24"/>
        </w:rPr>
      </w:pPr>
      <w:r w:rsidRPr="00717DA8">
        <w:rPr>
          <w:sz w:val="24"/>
          <w:szCs w:val="24"/>
        </w:rPr>
        <w:t>Современная ихтиофауна водоемов округа представлена:</w:t>
      </w:r>
    </w:p>
    <w:p w:rsidR="00653D1C" w:rsidRPr="00717DA8" w:rsidRDefault="00653D1C" w:rsidP="00653D1C">
      <w:pPr>
        <w:pStyle w:val="9"/>
        <w:rPr>
          <w:szCs w:val="24"/>
        </w:rPr>
      </w:pPr>
      <w:r w:rsidRPr="00717DA8">
        <w:rPr>
          <w:szCs w:val="24"/>
        </w:rPr>
        <w:t>Отряд Карпообразные</w:t>
      </w:r>
    </w:p>
    <w:p w:rsidR="00653D1C" w:rsidRPr="00717DA8" w:rsidRDefault="00653D1C" w:rsidP="00653D1C">
      <w:pPr>
        <w:ind w:firstLine="720"/>
        <w:jc w:val="both"/>
        <w:rPr>
          <w:sz w:val="24"/>
          <w:szCs w:val="24"/>
        </w:rPr>
      </w:pPr>
      <w:r w:rsidRPr="00717DA8">
        <w:rPr>
          <w:sz w:val="24"/>
          <w:szCs w:val="24"/>
        </w:rPr>
        <w:t>Подотряд Карповые, семейство Карповые, виды: карась, плотва, линь, лещ, язь, голавль, пескарь, карп (сазан) – водятся в реке Клязьме.</w:t>
      </w:r>
    </w:p>
    <w:p w:rsidR="00653D1C" w:rsidRPr="00717DA8" w:rsidRDefault="00653D1C" w:rsidP="00653D1C">
      <w:pPr>
        <w:ind w:firstLine="720"/>
        <w:jc w:val="both"/>
        <w:rPr>
          <w:sz w:val="24"/>
          <w:szCs w:val="24"/>
        </w:rPr>
      </w:pPr>
      <w:r w:rsidRPr="00717DA8">
        <w:rPr>
          <w:sz w:val="24"/>
          <w:szCs w:val="24"/>
        </w:rPr>
        <w:t>Семейство Вьюновые, виды: голец.</w:t>
      </w:r>
    </w:p>
    <w:p w:rsidR="00653D1C" w:rsidRPr="00717DA8" w:rsidRDefault="00653D1C" w:rsidP="00653D1C">
      <w:pPr>
        <w:ind w:firstLine="720"/>
        <w:jc w:val="both"/>
        <w:rPr>
          <w:sz w:val="24"/>
          <w:szCs w:val="24"/>
        </w:rPr>
      </w:pPr>
      <w:r w:rsidRPr="00717DA8">
        <w:rPr>
          <w:sz w:val="24"/>
          <w:szCs w:val="24"/>
        </w:rPr>
        <w:t>Голец – проточные водоемы с каменистым дном и быстрым течением, обычен.</w:t>
      </w:r>
    </w:p>
    <w:p w:rsidR="00653D1C" w:rsidRPr="00717DA8" w:rsidRDefault="00653D1C" w:rsidP="00653D1C">
      <w:pPr>
        <w:ind w:firstLine="720"/>
        <w:jc w:val="both"/>
        <w:rPr>
          <w:b/>
          <w:sz w:val="24"/>
          <w:szCs w:val="24"/>
        </w:rPr>
      </w:pPr>
      <w:r w:rsidRPr="00717DA8">
        <w:rPr>
          <w:b/>
          <w:sz w:val="24"/>
          <w:szCs w:val="24"/>
        </w:rPr>
        <w:t>Отряд Окунеобразные</w:t>
      </w:r>
    </w:p>
    <w:p w:rsidR="00653D1C" w:rsidRPr="00717DA8" w:rsidRDefault="00653D1C" w:rsidP="00653D1C">
      <w:pPr>
        <w:ind w:firstLine="720"/>
        <w:jc w:val="both"/>
        <w:rPr>
          <w:sz w:val="24"/>
          <w:szCs w:val="24"/>
        </w:rPr>
      </w:pPr>
      <w:r w:rsidRPr="00717DA8">
        <w:rPr>
          <w:sz w:val="24"/>
          <w:szCs w:val="24"/>
        </w:rPr>
        <w:t>Семейство Окуневые, виды: судак, окунь.</w:t>
      </w:r>
    </w:p>
    <w:p w:rsidR="00653D1C" w:rsidRPr="00717DA8" w:rsidRDefault="00653D1C" w:rsidP="00653D1C">
      <w:pPr>
        <w:ind w:firstLine="720"/>
        <w:jc w:val="both"/>
        <w:rPr>
          <w:sz w:val="24"/>
          <w:szCs w:val="24"/>
        </w:rPr>
      </w:pPr>
      <w:r w:rsidRPr="00717DA8">
        <w:rPr>
          <w:sz w:val="24"/>
          <w:szCs w:val="24"/>
        </w:rPr>
        <w:t xml:space="preserve">Судак – крупные реки и озера. Окунь обычен во всех водоемах, кроме сильно проточных. Вместе с </w:t>
      </w:r>
      <w:r w:rsidR="00360899" w:rsidRPr="00717DA8">
        <w:rPr>
          <w:sz w:val="24"/>
          <w:szCs w:val="24"/>
        </w:rPr>
        <w:t>плотвой является</w:t>
      </w:r>
      <w:r w:rsidRPr="00717DA8">
        <w:rPr>
          <w:sz w:val="24"/>
          <w:szCs w:val="24"/>
        </w:rPr>
        <w:t xml:space="preserve"> фоновым видом большинства водоемов. </w:t>
      </w:r>
    </w:p>
    <w:p w:rsidR="00653D1C" w:rsidRPr="00717DA8" w:rsidRDefault="00653D1C" w:rsidP="00653D1C">
      <w:pPr>
        <w:ind w:firstLine="720"/>
        <w:jc w:val="both"/>
        <w:rPr>
          <w:sz w:val="24"/>
          <w:szCs w:val="24"/>
        </w:rPr>
      </w:pPr>
      <w:r w:rsidRPr="00717DA8">
        <w:rPr>
          <w:sz w:val="24"/>
          <w:szCs w:val="24"/>
        </w:rPr>
        <w:t>Подотряд Бычковидные, семейство бычковые, виды: бычок.</w:t>
      </w:r>
    </w:p>
    <w:p w:rsidR="00653D1C" w:rsidRPr="00717DA8" w:rsidRDefault="00653D1C" w:rsidP="00653D1C">
      <w:pPr>
        <w:ind w:firstLine="720"/>
        <w:jc w:val="both"/>
        <w:rPr>
          <w:b/>
          <w:sz w:val="24"/>
          <w:szCs w:val="24"/>
        </w:rPr>
      </w:pPr>
      <w:r w:rsidRPr="00717DA8">
        <w:rPr>
          <w:b/>
          <w:sz w:val="24"/>
          <w:szCs w:val="24"/>
        </w:rPr>
        <w:t>Отряд Трескообразные</w:t>
      </w:r>
    </w:p>
    <w:p w:rsidR="00653D1C" w:rsidRPr="00717DA8" w:rsidRDefault="00653D1C" w:rsidP="00653D1C">
      <w:pPr>
        <w:ind w:firstLine="720"/>
        <w:jc w:val="both"/>
        <w:rPr>
          <w:sz w:val="24"/>
          <w:szCs w:val="24"/>
        </w:rPr>
      </w:pPr>
      <w:r w:rsidRPr="00717DA8">
        <w:rPr>
          <w:sz w:val="24"/>
          <w:szCs w:val="24"/>
        </w:rPr>
        <w:t>Подотряд Тресковидные, семейство Тресковые, виды: налим.</w:t>
      </w:r>
    </w:p>
    <w:p w:rsidR="00653D1C" w:rsidRPr="00717DA8" w:rsidRDefault="00653D1C" w:rsidP="00653D1C">
      <w:pPr>
        <w:ind w:firstLine="720"/>
        <w:jc w:val="both"/>
        <w:rPr>
          <w:sz w:val="24"/>
          <w:szCs w:val="24"/>
        </w:rPr>
      </w:pPr>
      <w:r w:rsidRPr="00717DA8">
        <w:rPr>
          <w:sz w:val="24"/>
          <w:szCs w:val="24"/>
        </w:rPr>
        <w:t>Налим широко распространен в реках, прудах и озерах с чистой водой.</w:t>
      </w:r>
    </w:p>
    <w:p w:rsidR="00653D1C" w:rsidRPr="00717DA8" w:rsidRDefault="00653D1C" w:rsidP="00653D1C">
      <w:pPr>
        <w:ind w:firstLine="720"/>
        <w:jc w:val="both"/>
        <w:rPr>
          <w:b/>
          <w:sz w:val="24"/>
          <w:szCs w:val="24"/>
        </w:rPr>
      </w:pPr>
      <w:r w:rsidRPr="00717DA8">
        <w:rPr>
          <w:b/>
          <w:sz w:val="24"/>
          <w:szCs w:val="24"/>
        </w:rPr>
        <w:t>Отряд Щукообразные</w:t>
      </w:r>
    </w:p>
    <w:p w:rsidR="00653D1C" w:rsidRPr="00717DA8" w:rsidRDefault="00653D1C" w:rsidP="00653D1C">
      <w:pPr>
        <w:ind w:firstLine="720"/>
        <w:jc w:val="both"/>
        <w:rPr>
          <w:sz w:val="24"/>
          <w:szCs w:val="24"/>
        </w:rPr>
      </w:pPr>
      <w:r w:rsidRPr="00717DA8">
        <w:rPr>
          <w:sz w:val="24"/>
          <w:szCs w:val="24"/>
        </w:rPr>
        <w:t>Семейство Щуковые, виды: щука.</w:t>
      </w:r>
    </w:p>
    <w:p w:rsidR="00653D1C" w:rsidRPr="00717DA8" w:rsidRDefault="00653D1C" w:rsidP="00653D1C">
      <w:pPr>
        <w:ind w:firstLine="720"/>
        <w:jc w:val="both"/>
        <w:rPr>
          <w:sz w:val="24"/>
          <w:szCs w:val="24"/>
        </w:rPr>
      </w:pPr>
      <w:r w:rsidRPr="00717DA8">
        <w:rPr>
          <w:sz w:val="24"/>
          <w:szCs w:val="24"/>
        </w:rPr>
        <w:t>Щука заселяет почти все средне- и слабопроточные водоемы.</w:t>
      </w:r>
    </w:p>
    <w:p w:rsidR="00653D1C" w:rsidRPr="00717DA8" w:rsidRDefault="00653D1C" w:rsidP="00653D1C">
      <w:pPr>
        <w:ind w:firstLine="720"/>
        <w:jc w:val="both"/>
        <w:rPr>
          <w:b/>
          <w:sz w:val="24"/>
          <w:szCs w:val="24"/>
        </w:rPr>
      </w:pPr>
      <w:r w:rsidRPr="00717DA8">
        <w:rPr>
          <w:b/>
          <w:sz w:val="24"/>
          <w:szCs w:val="24"/>
        </w:rPr>
        <w:t>Отряд Осетрообразные</w:t>
      </w:r>
    </w:p>
    <w:p w:rsidR="00653D1C" w:rsidRPr="00717DA8" w:rsidRDefault="00653D1C" w:rsidP="00653D1C">
      <w:pPr>
        <w:ind w:firstLine="720"/>
        <w:jc w:val="both"/>
        <w:rPr>
          <w:sz w:val="24"/>
          <w:szCs w:val="24"/>
        </w:rPr>
      </w:pPr>
      <w:r w:rsidRPr="00717DA8">
        <w:rPr>
          <w:sz w:val="24"/>
          <w:szCs w:val="24"/>
        </w:rPr>
        <w:t>Семейство Осетровые, виды: стерлядь.</w:t>
      </w:r>
    </w:p>
    <w:p w:rsidR="00653D1C" w:rsidRPr="00717DA8" w:rsidRDefault="00653D1C" w:rsidP="00653D1C">
      <w:pPr>
        <w:ind w:firstLine="720"/>
        <w:jc w:val="both"/>
        <w:rPr>
          <w:sz w:val="24"/>
          <w:szCs w:val="24"/>
        </w:rPr>
      </w:pPr>
      <w:r w:rsidRPr="00717DA8">
        <w:rPr>
          <w:sz w:val="24"/>
          <w:szCs w:val="24"/>
        </w:rPr>
        <w:t>Стерлядь относится к наиболее редким видам, занесенным в Красную книгу Московской области, вылов стерляди запрещен полностью.</w:t>
      </w:r>
    </w:p>
    <w:p w:rsidR="00653D1C" w:rsidRPr="00717DA8" w:rsidRDefault="00653D1C" w:rsidP="00653D1C">
      <w:pPr>
        <w:ind w:firstLine="720"/>
        <w:jc w:val="both"/>
        <w:rPr>
          <w:sz w:val="24"/>
          <w:szCs w:val="24"/>
        </w:rPr>
      </w:pPr>
      <w:r w:rsidRPr="00717DA8">
        <w:rPr>
          <w:sz w:val="24"/>
          <w:szCs w:val="24"/>
        </w:rPr>
        <w:t>В Черном  озере водятся окунь, карась, ротан, щука.</w:t>
      </w:r>
    </w:p>
    <w:p w:rsidR="00653D1C" w:rsidRPr="00717DA8" w:rsidRDefault="00653D1C" w:rsidP="00653D1C">
      <w:pPr>
        <w:ind w:firstLine="720"/>
        <w:jc w:val="both"/>
        <w:rPr>
          <w:sz w:val="24"/>
          <w:szCs w:val="24"/>
        </w:rPr>
      </w:pPr>
      <w:r w:rsidRPr="00717DA8">
        <w:rPr>
          <w:sz w:val="24"/>
          <w:szCs w:val="24"/>
        </w:rPr>
        <w:t>В Большом озере водятся карась, окунь, щука, лещ, налим, плотва, ротан.</w:t>
      </w:r>
    </w:p>
    <w:p w:rsidR="00653D1C" w:rsidRPr="00717DA8" w:rsidRDefault="00653D1C" w:rsidP="00653D1C">
      <w:pPr>
        <w:ind w:firstLine="720"/>
        <w:jc w:val="both"/>
        <w:rPr>
          <w:sz w:val="24"/>
          <w:szCs w:val="24"/>
        </w:rPr>
      </w:pPr>
      <w:r w:rsidRPr="00717DA8">
        <w:rPr>
          <w:sz w:val="24"/>
          <w:szCs w:val="24"/>
        </w:rPr>
        <w:t>В реке Киленка водятся щука, окунь, язь, карась, плотва.</w:t>
      </w:r>
    </w:p>
    <w:p w:rsidR="00A97320" w:rsidRPr="00717DA8" w:rsidRDefault="00A97320" w:rsidP="00A97320">
      <w:pPr>
        <w:tabs>
          <w:tab w:val="left" w:pos="1650"/>
        </w:tabs>
        <w:ind w:firstLine="709"/>
        <w:rPr>
          <w:i/>
          <w:sz w:val="24"/>
          <w:szCs w:val="24"/>
          <w:u w:val="single"/>
        </w:rPr>
      </w:pPr>
    </w:p>
    <w:p w:rsidR="00360899" w:rsidRDefault="00360899" w:rsidP="00A97320">
      <w:pPr>
        <w:tabs>
          <w:tab w:val="left" w:pos="1650"/>
        </w:tabs>
        <w:ind w:firstLine="709"/>
        <w:jc w:val="center"/>
        <w:rPr>
          <w:b/>
          <w:sz w:val="24"/>
          <w:szCs w:val="24"/>
        </w:rPr>
      </w:pPr>
    </w:p>
    <w:p w:rsidR="00360899" w:rsidRDefault="00360899" w:rsidP="00A97320">
      <w:pPr>
        <w:tabs>
          <w:tab w:val="left" w:pos="1650"/>
        </w:tabs>
        <w:ind w:firstLine="709"/>
        <w:jc w:val="center"/>
        <w:rPr>
          <w:b/>
          <w:sz w:val="24"/>
          <w:szCs w:val="24"/>
        </w:rPr>
      </w:pPr>
    </w:p>
    <w:p w:rsidR="00712AD3" w:rsidRDefault="00A97320" w:rsidP="00A97320">
      <w:pPr>
        <w:tabs>
          <w:tab w:val="left" w:pos="1650"/>
        </w:tabs>
        <w:ind w:firstLine="709"/>
        <w:jc w:val="center"/>
        <w:rPr>
          <w:b/>
          <w:sz w:val="24"/>
          <w:szCs w:val="24"/>
        </w:rPr>
      </w:pPr>
      <w:r w:rsidRPr="00717DA8">
        <w:rPr>
          <w:b/>
          <w:sz w:val="24"/>
          <w:szCs w:val="24"/>
        </w:rPr>
        <w:lastRenderedPageBreak/>
        <w:t xml:space="preserve">Радиационная обстановка </w:t>
      </w:r>
    </w:p>
    <w:p w:rsidR="00360899" w:rsidRPr="00717DA8" w:rsidRDefault="00360899" w:rsidP="00A97320">
      <w:pPr>
        <w:tabs>
          <w:tab w:val="left" w:pos="1650"/>
        </w:tabs>
        <w:ind w:firstLine="709"/>
        <w:jc w:val="center"/>
        <w:rPr>
          <w:b/>
          <w:sz w:val="24"/>
          <w:szCs w:val="24"/>
        </w:rPr>
      </w:pPr>
    </w:p>
    <w:p w:rsidR="00E56134" w:rsidRPr="00717DA8" w:rsidRDefault="00A97320" w:rsidP="00A97320">
      <w:pPr>
        <w:ind w:firstLine="709"/>
        <w:jc w:val="both"/>
        <w:rPr>
          <w:sz w:val="24"/>
          <w:szCs w:val="24"/>
        </w:rPr>
      </w:pPr>
      <w:r w:rsidRPr="00717DA8">
        <w:rPr>
          <w:sz w:val="24"/>
          <w:szCs w:val="24"/>
        </w:rPr>
        <w:t>Радиационная обстановка за 202</w:t>
      </w:r>
      <w:r w:rsidR="00E56134" w:rsidRPr="00717DA8">
        <w:rPr>
          <w:sz w:val="24"/>
          <w:szCs w:val="24"/>
        </w:rPr>
        <w:t>1</w:t>
      </w:r>
      <w:r w:rsidRPr="00717DA8">
        <w:rPr>
          <w:sz w:val="24"/>
          <w:szCs w:val="24"/>
        </w:rPr>
        <w:t xml:space="preserve"> год на территории городского округа Щёлково оценивается как удовлетворительная.</w:t>
      </w:r>
      <w:r w:rsidR="00E56134" w:rsidRPr="00717DA8">
        <w:rPr>
          <w:sz w:val="24"/>
          <w:szCs w:val="24"/>
        </w:rPr>
        <w:t xml:space="preserve"> </w:t>
      </w:r>
      <w:r w:rsidR="00670491" w:rsidRPr="00717DA8">
        <w:rPr>
          <w:sz w:val="24"/>
          <w:szCs w:val="24"/>
        </w:rPr>
        <w:t>В среднем радиационный фон по Московской области не превышал 0,12 мкЗв/час.</w:t>
      </w:r>
    </w:p>
    <w:p w:rsidR="00A97320" w:rsidRPr="00717DA8" w:rsidRDefault="00A97320" w:rsidP="00A97320">
      <w:pPr>
        <w:ind w:firstLine="709"/>
        <w:jc w:val="both"/>
        <w:rPr>
          <w:sz w:val="24"/>
          <w:szCs w:val="24"/>
        </w:rPr>
      </w:pPr>
    </w:p>
    <w:p w:rsidR="00A97320" w:rsidRPr="00717DA8" w:rsidRDefault="00A97320" w:rsidP="00A97320">
      <w:pPr>
        <w:ind w:firstLine="709"/>
        <w:jc w:val="center"/>
        <w:rPr>
          <w:b/>
          <w:sz w:val="24"/>
          <w:szCs w:val="24"/>
        </w:rPr>
      </w:pPr>
      <w:r w:rsidRPr="00717DA8">
        <w:rPr>
          <w:b/>
          <w:sz w:val="24"/>
          <w:szCs w:val="24"/>
        </w:rPr>
        <w:t>Экологическое воспитание и образование</w:t>
      </w:r>
    </w:p>
    <w:p w:rsidR="0060603A" w:rsidRPr="00717DA8" w:rsidRDefault="0060603A" w:rsidP="00A97320">
      <w:pPr>
        <w:tabs>
          <w:tab w:val="left" w:pos="1080"/>
          <w:tab w:val="left" w:pos="1440"/>
        </w:tabs>
        <w:ind w:firstLine="709"/>
        <w:jc w:val="both"/>
        <w:rPr>
          <w:sz w:val="24"/>
          <w:szCs w:val="24"/>
        </w:rPr>
      </w:pPr>
    </w:p>
    <w:p w:rsidR="0060603A" w:rsidRPr="00717DA8" w:rsidRDefault="0012386B" w:rsidP="00AD441D">
      <w:pPr>
        <w:tabs>
          <w:tab w:val="left" w:pos="1080"/>
          <w:tab w:val="left" w:pos="1440"/>
        </w:tabs>
        <w:ind w:firstLine="709"/>
        <w:jc w:val="both"/>
        <w:rPr>
          <w:sz w:val="24"/>
          <w:szCs w:val="24"/>
        </w:rPr>
      </w:pPr>
      <w:r w:rsidRPr="00717DA8">
        <w:rPr>
          <w:sz w:val="24"/>
          <w:szCs w:val="24"/>
        </w:rPr>
        <w:t>В муниципальных общеобразовательных учреждениях городского округа Щёлково</w:t>
      </w:r>
      <w:r w:rsidR="00B64452" w:rsidRPr="00717DA8">
        <w:rPr>
          <w:sz w:val="24"/>
          <w:szCs w:val="24"/>
        </w:rPr>
        <w:br/>
      </w:r>
      <w:r w:rsidRPr="00717DA8">
        <w:rPr>
          <w:sz w:val="24"/>
          <w:szCs w:val="24"/>
        </w:rPr>
        <w:t>в 202</w:t>
      </w:r>
      <w:r w:rsidR="00AD441D" w:rsidRPr="00717DA8">
        <w:rPr>
          <w:sz w:val="24"/>
          <w:szCs w:val="24"/>
        </w:rPr>
        <w:t>1</w:t>
      </w:r>
      <w:r w:rsidRPr="00717DA8">
        <w:rPr>
          <w:sz w:val="24"/>
          <w:szCs w:val="24"/>
        </w:rPr>
        <w:t xml:space="preserve"> году проведены мероприятия экологической направленности</w:t>
      </w:r>
      <w:r w:rsidR="0060603A" w:rsidRPr="00717DA8">
        <w:rPr>
          <w:color w:val="000000"/>
          <w:sz w:val="24"/>
          <w:szCs w:val="24"/>
          <w:lang w:bidi="ru-RU"/>
        </w:rPr>
        <w:t>: экологические часы</w:t>
      </w:r>
      <w:r w:rsidR="00B64452" w:rsidRPr="00717DA8">
        <w:rPr>
          <w:color w:val="000000"/>
          <w:sz w:val="24"/>
          <w:szCs w:val="24"/>
          <w:lang w:bidi="ru-RU"/>
        </w:rPr>
        <w:t>,</w:t>
      </w:r>
      <w:r w:rsidR="0060603A" w:rsidRPr="00717DA8">
        <w:rPr>
          <w:color w:val="000000"/>
          <w:sz w:val="24"/>
          <w:szCs w:val="24"/>
          <w:lang w:bidi="ru-RU"/>
        </w:rPr>
        <w:t xml:space="preserve"> уроки экологической грамотности</w:t>
      </w:r>
      <w:r w:rsidR="00B64452" w:rsidRPr="00717DA8">
        <w:rPr>
          <w:color w:val="000000"/>
          <w:sz w:val="24"/>
          <w:szCs w:val="24"/>
          <w:lang w:bidi="ru-RU"/>
        </w:rPr>
        <w:t>,</w:t>
      </w:r>
      <w:r w:rsidR="0060603A" w:rsidRPr="00717DA8">
        <w:rPr>
          <w:color w:val="000000"/>
          <w:sz w:val="24"/>
          <w:szCs w:val="24"/>
          <w:lang w:bidi="ru-RU"/>
        </w:rPr>
        <w:t xml:space="preserve"> недели и месячники экологии</w:t>
      </w:r>
      <w:r w:rsidR="00B64452" w:rsidRPr="00717DA8">
        <w:rPr>
          <w:color w:val="000000"/>
          <w:sz w:val="24"/>
          <w:szCs w:val="24"/>
          <w:lang w:bidi="ru-RU"/>
        </w:rPr>
        <w:t>,</w:t>
      </w:r>
      <w:r w:rsidR="0060603A" w:rsidRPr="00717DA8">
        <w:rPr>
          <w:color w:val="000000"/>
          <w:sz w:val="24"/>
          <w:szCs w:val="24"/>
          <w:lang w:bidi="ru-RU"/>
        </w:rPr>
        <w:t xml:space="preserve"> декады естественных дисциплин</w:t>
      </w:r>
      <w:r w:rsidR="00B64452" w:rsidRPr="00717DA8">
        <w:rPr>
          <w:color w:val="000000"/>
          <w:sz w:val="24"/>
          <w:szCs w:val="24"/>
          <w:lang w:bidi="ru-RU"/>
        </w:rPr>
        <w:t>,</w:t>
      </w:r>
      <w:r w:rsidR="0060603A" w:rsidRPr="00717DA8">
        <w:rPr>
          <w:color w:val="000000"/>
          <w:sz w:val="24"/>
          <w:szCs w:val="24"/>
          <w:lang w:bidi="ru-RU"/>
        </w:rPr>
        <w:t xml:space="preserve"> дни экологической безопасности</w:t>
      </w:r>
      <w:r w:rsidR="00B64452" w:rsidRPr="00717DA8">
        <w:rPr>
          <w:color w:val="000000"/>
          <w:sz w:val="24"/>
          <w:szCs w:val="24"/>
          <w:lang w:bidi="ru-RU"/>
        </w:rPr>
        <w:t>,</w:t>
      </w:r>
      <w:r w:rsidR="0060603A" w:rsidRPr="00717DA8">
        <w:rPr>
          <w:color w:val="000000"/>
          <w:sz w:val="24"/>
          <w:szCs w:val="24"/>
          <w:lang w:bidi="ru-RU"/>
        </w:rPr>
        <w:t xml:space="preserve"> смотры-конкурсы</w:t>
      </w:r>
      <w:r w:rsidR="00B64452" w:rsidRPr="00717DA8">
        <w:rPr>
          <w:color w:val="000000"/>
          <w:sz w:val="24"/>
          <w:szCs w:val="24"/>
          <w:lang w:bidi="ru-RU"/>
        </w:rPr>
        <w:t>,</w:t>
      </w:r>
      <w:r w:rsidR="0060603A" w:rsidRPr="00717DA8">
        <w:rPr>
          <w:color w:val="000000"/>
          <w:sz w:val="24"/>
          <w:szCs w:val="24"/>
          <w:lang w:bidi="ru-RU"/>
        </w:rPr>
        <w:t xml:space="preserve"> викторины</w:t>
      </w:r>
      <w:r w:rsidR="00B64452" w:rsidRPr="00717DA8">
        <w:rPr>
          <w:color w:val="000000"/>
          <w:sz w:val="24"/>
          <w:szCs w:val="24"/>
          <w:lang w:bidi="ru-RU"/>
        </w:rPr>
        <w:t>,</w:t>
      </w:r>
      <w:r w:rsidR="0060603A" w:rsidRPr="00717DA8">
        <w:rPr>
          <w:color w:val="000000"/>
          <w:sz w:val="24"/>
          <w:szCs w:val="24"/>
          <w:lang w:bidi="ru-RU"/>
        </w:rPr>
        <w:t xml:space="preserve"> олимпиады</w:t>
      </w:r>
      <w:r w:rsidR="00B64452" w:rsidRPr="00717DA8">
        <w:rPr>
          <w:color w:val="000000"/>
          <w:sz w:val="24"/>
          <w:szCs w:val="24"/>
          <w:lang w:bidi="ru-RU"/>
        </w:rPr>
        <w:t>,</w:t>
      </w:r>
      <w:r w:rsidR="0060603A" w:rsidRPr="00717DA8">
        <w:rPr>
          <w:color w:val="000000"/>
          <w:sz w:val="24"/>
          <w:szCs w:val="24"/>
          <w:lang w:bidi="ru-RU"/>
        </w:rPr>
        <w:t xml:space="preserve"> выставки</w:t>
      </w:r>
      <w:r w:rsidR="00B64452" w:rsidRPr="00717DA8">
        <w:rPr>
          <w:color w:val="000000"/>
          <w:sz w:val="24"/>
          <w:szCs w:val="24"/>
          <w:lang w:bidi="ru-RU"/>
        </w:rPr>
        <w:t>,</w:t>
      </w:r>
      <w:r w:rsidR="0060603A" w:rsidRPr="00717DA8">
        <w:rPr>
          <w:color w:val="000000"/>
          <w:sz w:val="24"/>
          <w:szCs w:val="24"/>
          <w:lang w:bidi="ru-RU"/>
        </w:rPr>
        <w:t xml:space="preserve"> акции разного уровня, школьные этапы Всероссийских мероприятий. Обучающиеся школ занимались научно-исследовательской работой, защищали авторские проекты, принимали участие в конкурсах, конференциях, международных форумах.</w:t>
      </w:r>
    </w:p>
    <w:p w:rsidR="0060603A" w:rsidRPr="00717DA8" w:rsidRDefault="0060603A" w:rsidP="0060603A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сентября 2020 по май 2021 в общеобразовательных организациях</w:t>
      </w:r>
      <w:r w:rsidR="00B64452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(ОУ)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работал 21 отряд юных экологов, объединивший 375 обучающихся. С сентября 2021 года по настоящее время эту работу ведут 19 отрядов юных экологов общей численностью 479 человек.</w:t>
      </w:r>
    </w:p>
    <w:p w:rsidR="00FE0829" w:rsidRPr="00717DA8" w:rsidRDefault="0060603A" w:rsidP="00E74300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Обучающиеся муниципальных общеобразовательных организаций в 2021 году стали участниками Всероссийских мероприятий экологической направленности: </w:t>
      </w:r>
    </w:p>
    <w:p w:rsidR="00FE0829" w:rsidRPr="00717DA8" w:rsidRDefault="00FE0829" w:rsidP="00E74300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60603A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Всероссийского урока «Эколята - молодые защитники природы» (с 8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ноября</w:t>
      </w:r>
      <w:r w:rsidR="0060603A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64452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60603A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декабря</w:t>
      </w:r>
      <w:r w:rsidR="0060603A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); </w:t>
      </w:r>
    </w:p>
    <w:p w:rsidR="00FE0829" w:rsidRPr="00717DA8" w:rsidRDefault="00FE0829" w:rsidP="00E74300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Экодиктанта (14 - 18 ноября</w:t>
      </w:r>
      <w:r w:rsidR="0060603A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); </w:t>
      </w:r>
    </w:p>
    <w:p w:rsidR="00FE0829" w:rsidRPr="00717DA8" w:rsidRDefault="00FE0829" w:rsidP="00E74300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60603A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ежегодной Всероссийской олимпиады «Эколята - молодые защитники природы» </w:t>
      </w:r>
      <w:r w:rsidR="00B64452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60603A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(в онлайн-формате, с 15 по 19 ноября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60603A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</w:p>
    <w:p w:rsidR="00FE0829" w:rsidRPr="00717DA8" w:rsidRDefault="00FE0829" w:rsidP="00E74300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60603A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Эко - марафона ПЕРЕРАБОТКА «Сдай макулатуру - спаси дерево!» (с 9 ноября </w:t>
      </w:r>
      <w:r w:rsidR="00B64452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60603A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10 декабря); </w:t>
      </w:r>
    </w:p>
    <w:p w:rsidR="0060603A" w:rsidRPr="00717DA8" w:rsidRDefault="00FE0829" w:rsidP="00E74300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60603A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Всероссийс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кой акции «День птиц» (1 апреля</w:t>
      </w:r>
      <w:r w:rsidR="0060603A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915E07" w:rsidRPr="00717DA8" w:rsidRDefault="00915E07" w:rsidP="00E74300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2021 году на территории городского округа Щёлково </w:t>
      </w:r>
      <w:r w:rsidR="002209D6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установлены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204 кормушки для птиц.</w:t>
      </w:r>
    </w:p>
    <w:p w:rsidR="00667D09" w:rsidRPr="00717DA8" w:rsidRDefault="0060603A" w:rsidP="00E74300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2021 году для обучающихся и воспитанников образовательных организаций городского округа Щёлково были организованы и проведены мероприятия в рамках муниципального проекта «Юные защитники природы» (часть муниципальной программы по формированию социальной активности детей «Активность. Творчество. Успех») (далее -Проект), национального проекта «Экология», деятельности Общероссийской общественно- государственной детско-юношеской организации «Российское движение школьников», Всероссийских природоохранных социально-образовательных проектов «Эколята - Дошколята», «Эколята» и «Молодые защитники природы». </w:t>
      </w:r>
    </w:p>
    <w:p w:rsidR="00667D09" w:rsidRPr="00717DA8" w:rsidRDefault="0060603A" w:rsidP="00E74300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Цель Проекта: повышение уровня экологической грамотности детей, осознание необходимости и значимости её охраны и рационального природопользования, формирование ответственного отношения к окружающей среде. </w:t>
      </w:r>
    </w:p>
    <w:p w:rsidR="00AD441D" w:rsidRPr="00717DA8" w:rsidRDefault="0060603A" w:rsidP="00E74300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Задачи Проекта: </w:t>
      </w:r>
    </w:p>
    <w:p w:rsidR="00AD441D" w:rsidRPr="00717DA8" w:rsidRDefault="00AD441D" w:rsidP="00E74300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60603A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вовлечение учащихся в работу движения юных экологов Российского движения школьников;</w:t>
      </w:r>
    </w:p>
    <w:p w:rsidR="00AD441D" w:rsidRPr="00717DA8" w:rsidRDefault="00AD441D" w:rsidP="00E74300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0603A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приобретение опыта природоохранной деятельности и воспитание у детей </w:t>
      </w:r>
      <w:r w:rsidR="00B64452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60603A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подростков бережного отношения к природе посредством участия в практических делах </w:t>
      </w:r>
      <w:r w:rsidR="00B64452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60603A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защите окружающей среды; </w:t>
      </w:r>
    </w:p>
    <w:p w:rsidR="00667D09" w:rsidRPr="00717DA8" w:rsidRDefault="00AD441D" w:rsidP="00E74300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60603A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развитие умения наблюдать за живой и неживой природой, выработка навыков грамотного и безопасного поведения в природе и умения прогнозировать возможные последствия своих поступков. </w:t>
      </w:r>
    </w:p>
    <w:p w:rsidR="00E74300" w:rsidRPr="00717DA8" w:rsidRDefault="0060603A" w:rsidP="00E74300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Организатор Проекта: МАУДО Центр творческого развития и гуманитарного образования «Романтик» городского округа Щёлково при поддержке Комитета </w:t>
      </w:r>
      <w:r w:rsidR="00B64452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образованию и Отдела</w:t>
      </w:r>
      <w:r w:rsidR="00E74300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экологии и </w:t>
      </w:r>
      <w:r w:rsidR="00667D09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охраны </w:t>
      </w:r>
      <w:r w:rsidR="00E74300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окружающей среды Администрации городского округа Щёлково. Оперативное руководство по реализации мероприятий Проекта осуществляет организационный комитет, экспертные группы, сформированные </w:t>
      </w:r>
      <w:r w:rsidR="00B64452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E74300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утверждённые приказом директора МАУДО Центра «Романтик» городского округа Щёлково. Участники Проекта: «Эколята-Дошколята» </w:t>
      </w:r>
      <w:r w:rsidR="00667D09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воспитанники детских садов</w:t>
      </w:r>
      <w:r w:rsidR="00E74300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; «Эколята» </w:t>
      </w:r>
      <w:r w:rsidR="00667D09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E74300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1-4 классы </w:t>
      </w:r>
      <w:r w:rsidR="009A11CF" w:rsidRPr="00717DA8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 w:rsidR="00E74300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 «Молодые защитники природы»</w:t>
      </w:r>
      <w:r w:rsidR="00667D09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E74300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5-11 классы </w:t>
      </w:r>
      <w:r w:rsidR="009A11CF" w:rsidRPr="00717DA8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 w:rsidR="00E74300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74300" w:rsidRPr="00717DA8" w:rsidRDefault="00E74300" w:rsidP="00E74300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2020-2021 учебном году в проекте «Юные защитники природы» участвовали </w:t>
      </w:r>
      <w:r w:rsidR="00935CFE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350 детей, в 2021-2022 учебном году - 1 136 детей.</w:t>
      </w:r>
    </w:p>
    <w:p w:rsidR="00667D09" w:rsidRPr="006C012E" w:rsidRDefault="00E74300" w:rsidP="00E74300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рамках проекта «Юные защитники природы» в 2021 году были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реализованы следующие мероприятия: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658"/>
        <w:gridCol w:w="1553"/>
        <w:gridCol w:w="1417"/>
      </w:tblGrid>
      <w:tr w:rsidR="009A11CF" w:rsidRPr="006C012E" w:rsidTr="00132B7B">
        <w:tc>
          <w:tcPr>
            <w:tcW w:w="6658" w:type="dxa"/>
          </w:tcPr>
          <w:p w:rsidR="00284F11" w:rsidRPr="006C012E" w:rsidRDefault="00284F11" w:rsidP="00132B7B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6C012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Название мероприятия</w:t>
            </w:r>
          </w:p>
        </w:tc>
        <w:tc>
          <w:tcPr>
            <w:tcW w:w="1553" w:type="dxa"/>
          </w:tcPr>
          <w:p w:rsidR="00284F11" w:rsidRPr="006C012E" w:rsidRDefault="00284F11" w:rsidP="00132B7B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6C012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Дата проведения</w:t>
            </w:r>
          </w:p>
        </w:tc>
        <w:tc>
          <w:tcPr>
            <w:tcW w:w="1417" w:type="dxa"/>
          </w:tcPr>
          <w:p w:rsidR="00284F11" w:rsidRPr="006C012E" w:rsidRDefault="00284F11" w:rsidP="00132B7B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6C012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Количество участников</w:t>
            </w:r>
          </w:p>
        </w:tc>
      </w:tr>
      <w:tr w:rsidR="009A11CF" w:rsidRPr="006C012E" w:rsidTr="00132B7B">
        <w:tc>
          <w:tcPr>
            <w:tcW w:w="6658" w:type="dxa"/>
          </w:tcPr>
          <w:p w:rsidR="00284F11" w:rsidRPr="006C012E" w:rsidRDefault="00284F11" w:rsidP="00E74300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Всероссийская природоохранная акция «Серая шейка-2021»</w:t>
            </w:r>
          </w:p>
        </w:tc>
        <w:tc>
          <w:tcPr>
            <w:tcW w:w="1553" w:type="dxa"/>
          </w:tcPr>
          <w:p w:rsidR="00284F11" w:rsidRPr="006C012E" w:rsidRDefault="00284F11" w:rsidP="009A11C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6C012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15</w:t>
            </w:r>
            <w:r w:rsidR="009A11CF" w:rsidRPr="006C012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ноября</w:t>
            </w:r>
          </w:p>
        </w:tc>
        <w:tc>
          <w:tcPr>
            <w:tcW w:w="1417" w:type="dxa"/>
          </w:tcPr>
          <w:p w:rsidR="00284F11" w:rsidRPr="006C012E" w:rsidRDefault="00284F11" w:rsidP="00E74300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6C012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11</w:t>
            </w:r>
          </w:p>
        </w:tc>
      </w:tr>
      <w:tr w:rsidR="009A11CF" w:rsidRPr="006C012E" w:rsidTr="00132B7B">
        <w:tc>
          <w:tcPr>
            <w:tcW w:w="6658" w:type="dxa"/>
          </w:tcPr>
          <w:p w:rsidR="00284F11" w:rsidRPr="006C012E" w:rsidRDefault="00284F11" w:rsidP="00284F11">
            <w:pPr>
              <w:pStyle w:val="5"/>
              <w:outlineLvl w:val="4"/>
              <w:rPr>
                <w:color w:val="000000"/>
                <w:sz w:val="22"/>
                <w:szCs w:val="22"/>
                <w:lang w:bidi="ru-RU"/>
              </w:rPr>
            </w:pPr>
            <w:r w:rsidRPr="006C012E">
              <w:rPr>
                <w:rStyle w:val="211pt"/>
                <w:color w:val="auto"/>
                <w:shd w:val="clear" w:color="auto" w:fill="auto"/>
                <w:lang w:bidi="ar-SA"/>
              </w:rPr>
              <w:t>Встреча участников экологических отрядов с представителями экосообщества «Среда RRRosta» в рамках муниципального этапа областного конкурса «Мы за чистое Подмосковье»</w:t>
            </w:r>
          </w:p>
        </w:tc>
        <w:tc>
          <w:tcPr>
            <w:tcW w:w="1553" w:type="dxa"/>
          </w:tcPr>
          <w:p w:rsidR="00284F11" w:rsidRPr="006C012E" w:rsidRDefault="00284F11" w:rsidP="009A11C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6C012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6</w:t>
            </w:r>
            <w:r w:rsidR="009A11CF" w:rsidRPr="006C012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февраля</w:t>
            </w:r>
          </w:p>
        </w:tc>
        <w:tc>
          <w:tcPr>
            <w:tcW w:w="1417" w:type="dxa"/>
          </w:tcPr>
          <w:p w:rsidR="00284F11" w:rsidRPr="006C012E" w:rsidRDefault="00284F11" w:rsidP="00E74300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6C012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38</w:t>
            </w:r>
          </w:p>
        </w:tc>
      </w:tr>
      <w:tr w:rsidR="009A11CF" w:rsidRPr="006C012E" w:rsidTr="00132B7B">
        <w:tc>
          <w:tcPr>
            <w:tcW w:w="6658" w:type="dxa"/>
          </w:tcPr>
          <w:p w:rsidR="00284F11" w:rsidRPr="006C012E" w:rsidRDefault="00284F11" w:rsidP="00E74300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Встреча участников экологических отрядов с представителями ООО «Хартия» филиал Подмосковный в рамках муниципального этапа областного конкурса «Мы за чистое Подмосковье»</w:t>
            </w:r>
          </w:p>
        </w:tc>
        <w:tc>
          <w:tcPr>
            <w:tcW w:w="1553" w:type="dxa"/>
          </w:tcPr>
          <w:p w:rsidR="00284F11" w:rsidRPr="006C012E" w:rsidRDefault="00284F11" w:rsidP="009A11C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17</w:t>
            </w:r>
            <w:r w:rsidR="009A11CF" w:rsidRPr="006C012E">
              <w:rPr>
                <w:rStyle w:val="211pt"/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1417" w:type="dxa"/>
          </w:tcPr>
          <w:p w:rsidR="00284F11" w:rsidRPr="006C012E" w:rsidRDefault="00284F11" w:rsidP="00E74300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35</w:t>
            </w:r>
          </w:p>
        </w:tc>
      </w:tr>
      <w:tr w:rsidR="009A11CF" w:rsidRPr="006C012E" w:rsidTr="00132B7B">
        <w:tc>
          <w:tcPr>
            <w:tcW w:w="6658" w:type="dxa"/>
          </w:tcPr>
          <w:p w:rsidR="00284F11" w:rsidRPr="006C012E" w:rsidRDefault="00284F11" w:rsidP="00E74300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Муниципальное творческое задание «Заповедные места России» (приуроченное к 11 января)</w:t>
            </w:r>
          </w:p>
        </w:tc>
        <w:tc>
          <w:tcPr>
            <w:tcW w:w="1553" w:type="dxa"/>
          </w:tcPr>
          <w:p w:rsidR="00284F11" w:rsidRPr="006C012E" w:rsidRDefault="00284F11" w:rsidP="009A11C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11</w:t>
            </w:r>
            <w:r w:rsidR="009A11CF" w:rsidRPr="006C012E">
              <w:rPr>
                <w:rStyle w:val="211pt"/>
                <w:rFonts w:ascii="Times New Roman" w:hAnsi="Times New Roman" w:cs="Times New Roman"/>
              </w:rPr>
              <w:t xml:space="preserve"> января- </w:t>
            </w:r>
            <w:r w:rsidRPr="006C012E">
              <w:rPr>
                <w:rStyle w:val="211pt"/>
                <w:rFonts w:ascii="Times New Roman" w:hAnsi="Times New Roman" w:cs="Times New Roman"/>
              </w:rPr>
              <w:t>24</w:t>
            </w:r>
            <w:r w:rsidR="009A11CF" w:rsidRPr="006C012E">
              <w:rPr>
                <w:rStyle w:val="211pt"/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1417" w:type="dxa"/>
          </w:tcPr>
          <w:p w:rsidR="00284F11" w:rsidRPr="006C012E" w:rsidRDefault="00284F11" w:rsidP="00E74300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320</w:t>
            </w:r>
          </w:p>
        </w:tc>
      </w:tr>
      <w:tr w:rsidR="009A11CF" w:rsidRPr="006C012E" w:rsidTr="00132B7B">
        <w:tc>
          <w:tcPr>
            <w:tcW w:w="6658" w:type="dxa"/>
          </w:tcPr>
          <w:p w:rsidR="00284F11" w:rsidRPr="006C012E" w:rsidRDefault="00284F11" w:rsidP="00E74300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Конкурс творческих работ муниципальной акции «Скорая помощь зимующим птицам»</w:t>
            </w:r>
          </w:p>
        </w:tc>
        <w:tc>
          <w:tcPr>
            <w:tcW w:w="1553" w:type="dxa"/>
          </w:tcPr>
          <w:p w:rsidR="00284F11" w:rsidRPr="006C012E" w:rsidRDefault="00284F11" w:rsidP="009A11C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26</w:t>
            </w:r>
            <w:r w:rsidR="009A11CF" w:rsidRPr="006C012E">
              <w:rPr>
                <w:rStyle w:val="211pt"/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1417" w:type="dxa"/>
          </w:tcPr>
          <w:p w:rsidR="00284F11" w:rsidRPr="006C012E" w:rsidRDefault="00284F11" w:rsidP="00E74300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342</w:t>
            </w:r>
          </w:p>
        </w:tc>
      </w:tr>
      <w:tr w:rsidR="009A11CF" w:rsidRPr="006C012E" w:rsidTr="00132B7B">
        <w:tc>
          <w:tcPr>
            <w:tcW w:w="6658" w:type="dxa"/>
          </w:tcPr>
          <w:p w:rsidR="00284F11" w:rsidRPr="006C012E" w:rsidRDefault="00284F11" w:rsidP="00E74300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Конкурс творческих работ муниципального этапа областного конкурса «Мы за чистое Подмосковье»</w:t>
            </w:r>
          </w:p>
        </w:tc>
        <w:tc>
          <w:tcPr>
            <w:tcW w:w="1553" w:type="dxa"/>
          </w:tcPr>
          <w:p w:rsidR="00284F11" w:rsidRPr="006C012E" w:rsidRDefault="00284F11" w:rsidP="009A11C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10</w:t>
            </w:r>
            <w:r w:rsidR="009A11CF" w:rsidRPr="006C012E">
              <w:rPr>
                <w:rStyle w:val="211pt"/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1417" w:type="dxa"/>
          </w:tcPr>
          <w:p w:rsidR="00284F11" w:rsidRPr="006C012E" w:rsidRDefault="00284F11" w:rsidP="00E74300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55</w:t>
            </w:r>
          </w:p>
        </w:tc>
      </w:tr>
      <w:tr w:rsidR="009A11CF" w:rsidRPr="006C012E" w:rsidTr="00132B7B">
        <w:tc>
          <w:tcPr>
            <w:tcW w:w="6658" w:type="dxa"/>
          </w:tcPr>
          <w:p w:rsidR="00284F11" w:rsidRPr="006C012E" w:rsidRDefault="00284F11" w:rsidP="00E74300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Встреча экологических отрядов проекта «Юные защитники природы» с пожарными и лесничими</w:t>
            </w:r>
          </w:p>
        </w:tc>
        <w:tc>
          <w:tcPr>
            <w:tcW w:w="1553" w:type="dxa"/>
          </w:tcPr>
          <w:p w:rsidR="00284F11" w:rsidRPr="006C012E" w:rsidRDefault="00284F11" w:rsidP="009A11C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17</w:t>
            </w:r>
            <w:r w:rsidR="009A11CF" w:rsidRPr="006C012E">
              <w:rPr>
                <w:rStyle w:val="211pt"/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1417" w:type="dxa"/>
          </w:tcPr>
          <w:p w:rsidR="00284F11" w:rsidRPr="006C012E" w:rsidRDefault="00284F11" w:rsidP="00E74300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60</w:t>
            </w:r>
          </w:p>
        </w:tc>
      </w:tr>
      <w:tr w:rsidR="009A11CF" w:rsidRPr="006C012E" w:rsidTr="00132B7B">
        <w:tc>
          <w:tcPr>
            <w:tcW w:w="6658" w:type="dxa"/>
          </w:tcPr>
          <w:p w:rsidR="00284F11" w:rsidRPr="006C012E" w:rsidRDefault="00284F11" w:rsidP="00E74300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Муниципальный этап областного конкурса «Сохраним лес от пожара»</w:t>
            </w:r>
          </w:p>
        </w:tc>
        <w:tc>
          <w:tcPr>
            <w:tcW w:w="1553" w:type="dxa"/>
          </w:tcPr>
          <w:p w:rsidR="00284F11" w:rsidRPr="006C012E" w:rsidRDefault="00284F11" w:rsidP="009A11C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1</w:t>
            </w:r>
            <w:r w:rsidR="009A11CF" w:rsidRPr="006C012E">
              <w:rPr>
                <w:rStyle w:val="211pt"/>
                <w:rFonts w:ascii="Times New Roman" w:hAnsi="Times New Roman" w:cs="Times New Roman"/>
              </w:rPr>
              <w:t>–</w:t>
            </w:r>
            <w:r w:rsidRPr="006C012E">
              <w:rPr>
                <w:rStyle w:val="211pt"/>
                <w:rFonts w:ascii="Times New Roman" w:hAnsi="Times New Roman" w:cs="Times New Roman"/>
              </w:rPr>
              <w:t>16</w:t>
            </w:r>
            <w:r w:rsidR="009A11CF" w:rsidRPr="006C012E">
              <w:rPr>
                <w:rStyle w:val="211pt"/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1417" w:type="dxa"/>
          </w:tcPr>
          <w:p w:rsidR="00284F11" w:rsidRPr="006C012E" w:rsidRDefault="00284F11" w:rsidP="00E74300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77</w:t>
            </w:r>
          </w:p>
        </w:tc>
      </w:tr>
      <w:tr w:rsidR="009A11CF" w:rsidRPr="006C012E" w:rsidTr="00132B7B">
        <w:tc>
          <w:tcPr>
            <w:tcW w:w="6658" w:type="dxa"/>
          </w:tcPr>
          <w:p w:rsidR="00284F11" w:rsidRPr="006C012E" w:rsidRDefault="00284F11" w:rsidP="00284F11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Муниципальный этап Всероссийского конкурса на лучший стенд (уголок) «Эколята – Дошколята» в ДОУ и «Эколята - молодые защитники Природы» в ОУ ГОЩ</w:t>
            </w:r>
          </w:p>
        </w:tc>
        <w:tc>
          <w:tcPr>
            <w:tcW w:w="1553" w:type="dxa"/>
          </w:tcPr>
          <w:p w:rsidR="00284F11" w:rsidRPr="006C012E" w:rsidRDefault="00284F11" w:rsidP="009A11C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20</w:t>
            </w:r>
            <w:r w:rsidR="009A11CF" w:rsidRPr="006C012E">
              <w:rPr>
                <w:rStyle w:val="211pt"/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1417" w:type="dxa"/>
          </w:tcPr>
          <w:p w:rsidR="00284F11" w:rsidRPr="006C012E" w:rsidRDefault="00284F11" w:rsidP="00BB2263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9 ОУ, 26 участников</w:t>
            </w:r>
          </w:p>
        </w:tc>
      </w:tr>
      <w:tr w:rsidR="009A11CF" w:rsidRPr="006C012E" w:rsidTr="00132B7B">
        <w:tc>
          <w:tcPr>
            <w:tcW w:w="6658" w:type="dxa"/>
          </w:tcPr>
          <w:p w:rsidR="00284F11" w:rsidRPr="006C012E" w:rsidRDefault="00284F11" w:rsidP="00BB2263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Муниципальный экологический</w:t>
            </w:r>
            <w:r w:rsidR="00BB2263" w:rsidRPr="006C012E">
              <w:rPr>
                <w:rStyle w:val="a6"/>
                <w:rFonts w:eastAsiaTheme="minorHAnsi"/>
                <w:sz w:val="22"/>
                <w:szCs w:val="22"/>
              </w:rPr>
              <w:t xml:space="preserve"> </w:t>
            </w:r>
            <w:r w:rsidR="00BB2263" w:rsidRPr="006C012E">
              <w:rPr>
                <w:rStyle w:val="211pt"/>
                <w:rFonts w:ascii="Times New Roman" w:hAnsi="Times New Roman" w:cs="Times New Roman"/>
              </w:rPr>
              <w:t>интерактивный квест «Будущее Земли в наших руках»</w:t>
            </w:r>
          </w:p>
        </w:tc>
        <w:tc>
          <w:tcPr>
            <w:tcW w:w="1553" w:type="dxa"/>
          </w:tcPr>
          <w:p w:rsidR="00284F11" w:rsidRPr="006C012E" w:rsidRDefault="00284F11" w:rsidP="00E74300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28</w:t>
            </w:r>
            <w:r w:rsidR="009A11CF" w:rsidRPr="006C012E">
              <w:rPr>
                <w:rStyle w:val="211pt"/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1417" w:type="dxa"/>
          </w:tcPr>
          <w:p w:rsidR="00284F11" w:rsidRPr="006C012E" w:rsidRDefault="00BB2263" w:rsidP="00E74300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110</w:t>
            </w:r>
          </w:p>
        </w:tc>
      </w:tr>
      <w:tr w:rsidR="009A11CF" w:rsidRPr="006C012E" w:rsidTr="00132B7B">
        <w:tc>
          <w:tcPr>
            <w:tcW w:w="6658" w:type="dxa"/>
          </w:tcPr>
          <w:p w:rsidR="00BB2263" w:rsidRPr="006C012E" w:rsidRDefault="00BB2263" w:rsidP="00BB2263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Муниципальная акция «Мы - молодые защитники природы»</w:t>
            </w:r>
          </w:p>
        </w:tc>
        <w:tc>
          <w:tcPr>
            <w:tcW w:w="1553" w:type="dxa"/>
          </w:tcPr>
          <w:p w:rsidR="00BB2263" w:rsidRPr="006C012E" w:rsidRDefault="008A15EF" w:rsidP="009A11C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1</w:t>
            </w:r>
            <w:r w:rsidR="00BB2263" w:rsidRPr="006C012E">
              <w:rPr>
                <w:rStyle w:val="211pt"/>
                <w:rFonts w:ascii="Times New Roman" w:hAnsi="Times New Roman" w:cs="Times New Roman"/>
              </w:rPr>
              <w:t>-27</w:t>
            </w:r>
            <w:r w:rsidR="009A11CF" w:rsidRPr="006C012E">
              <w:rPr>
                <w:rStyle w:val="211pt"/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1417" w:type="dxa"/>
          </w:tcPr>
          <w:p w:rsidR="00BB2263" w:rsidRPr="006C012E" w:rsidRDefault="00BB2263" w:rsidP="00E74300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850</w:t>
            </w:r>
          </w:p>
        </w:tc>
      </w:tr>
      <w:tr w:rsidR="009A11CF" w:rsidRPr="006C012E" w:rsidTr="00132B7B">
        <w:tc>
          <w:tcPr>
            <w:tcW w:w="6658" w:type="dxa"/>
          </w:tcPr>
          <w:p w:rsidR="00BB2263" w:rsidRPr="006C012E" w:rsidRDefault="00BB2263" w:rsidP="00BB2263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Акция «</w:t>
            </w:r>
            <w:r w:rsidR="00E70783" w:rsidRPr="006C012E">
              <w:rPr>
                <w:rStyle w:val="211pt"/>
                <w:rFonts w:ascii="Times New Roman" w:hAnsi="Times New Roman" w:cs="Times New Roman"/>
              </w:rPr>
              <w:t xml:space="preserve">Наш лес. </w:t>
            </w:r>
            <w:r w:rsidRPr="006C012E">
              <w:rPr>
                <w:rStyle w:val="211pt"/>
                <w:rFonts w:ascii="Times New Roman" w:hAnsi="Times New Roman" w:cs="Times New Roman"/>
              </w:rPr>
              <w:t xml:space="preserve">Посади </w:t>
            </w:r>
            <w:r w:rsidR="00E70783" w:rsidRPr="006C012E">
              <w:rPr>
                <w:rStyle w:val="211pt"/>
                <w:rFonts w:ascii="Times New Roman" w:hAnsi="Times New Roman" w:cs="Times New Roman"/>
              </w:rPr>
              <w:t xml:space="preserve">своё </w:t>
            </w:r>
            <w:r w:rsidRPr="006C012E">
              <w:rPr>
                <w:rStyle w:val="211pt"/>
                <w:rFonts w:ascii="Times New Roman" w:hAnsi="Times New Roman" w:cs="Times New Roman"/>
              </w:rPr>
              <w:t>дерево»</w:t>
            </w:r>
          </w:p>
        </w:tc>
        <w:tc>
          <w:tcPr>
            <w:tcW w:w="1553" w:type="dxa"/>
          </w:tcPr>
          <w:p w:rsidR="00BB2263" w:rsidRPr="006C012E" w:rsidRDefault="008A15EF" w:rsidP="008A15E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с</w:t>
            </w:r>
            <w:r w:rsidR="00BB2263" w:rsidRPr="006C012E">
              <w:rPr>
                <w:rStyle w:val="211pt"/>
                <w:rFonts w:ascii="Times New Roman" w:hAnsi="Times New Roman" w:cs="Times New Roman"/>
              </w:rPr>
              <w:t>ентябрь-октябрь</w:t>
            </w:r>
          </w:p>
        </w:tc>
        <w:tc>
          <w:tcPr>
            <w:tcW w:w="1417" w:type="dxa"/>
          </w:tcPr>
          <w:p w:rsidR="00BB2263" w:rsidRPr="006C012E" w:rsidRDefault="00BB2263" w:rsidP="00E74300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20</w:t>
            </w:r>
          </w:p>
        </w:tc>
      </w:tr>
      <w:tr w:rsidR="009A11CF" w:rsidRPr="006C012E" w:rsidTr="00132B7B">
        <w:tc>
          <w:tcPr>
            <w:tcW w:w="6658" w:type="dxa"/>
          </w:tcPr>
          <w:p w:rsidR="00BB2263" w:rsidRPr="006C012E" w:rsidRDefault="00BB2263" w:rsidP="00BB2263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Экскурсия на производство эковаты из макулатуры</w:t>
            </w:r>
          </w:p>
        </w:tc>
        <w:tc>
          <w:tcPr>
            <w:tcW w:w="1553" w:type="dxa"/>
          </w:tcPr>
          <w:p w:rsidR="00BB2263" w:rsidRPr="006C012E" w:rsidRDefault="00BB2263" w:rsidP="009A11C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13</w:t>
            </w:r>
            <w:r w:rsidR="009A11CF" w:rsidRPr="006C012E">
              <w:rPr>
                <w:rStyle w:val="211pt"/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1417" w:type="dxa"/>
          </w:tcPr>
          <w:p w:rsidR="00BB2263" w:rsidRPr="006C012E" w:rsidRDefault="00BB2263" w:rsidP="00E74300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20</w:t>
            </w:r>
          </w:p>
        </w:tc>
      </w:tr>
      <w:tr w:rsidR="009A11CF" w:rsidRPr="006C012E" w:rsidTr="00132B7B">
        <w:trPr>
          <w:trHeight w:val="581"/>
        </w:trPr>
        <w:tc>
          <w:tcPr>
            <w:tcW w:w="6658" w:type="dxa"/>
          </w:tcPr>
          <w:p w:rsidR="00BB2263" w:rsidRPr="006C012E" w:rsidRDefault="00BB2263" w:rsidP="008A15E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Всероссийская акция «Добрая школа» по сбору макулатуры</w:t>
            </w:r>
          </w:p>
        </w:tc>
        <w:tc>
          <w:tcPr>
            <w:tcW w:w="1553" w:type="dxa"/>
          </w:tcPr>
          <w:p w:rsidR="00BB2263" w:rsidRPr="006C012E" w:rsidRDefault="008A15EF" w:rsidP="008A15E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о</w:t>
            </w:r>
            <w:r w:rsidR="00BB2263" w:rsidRPr="006C012E">
              <w:rPr>
                <w:rStyle w:val="211pt"/>
                <w:rFonts w:ascii="Times New Roman" w:hAnsi="Times New Roman" w:cs="Times New Roman"/>
              </w:rPr>
              <w:t>ктябрь-ноябрь</w:t>
            </w:r>
          </w:p>
        </w:tc>
        <w:tc>
          <w:tcPr>
            <w:tcW w:w="1417" w:type="dxa"/>
          </w:tcPr>
          <w:p w:rsidR="00BB2263" w:rsidRPr="006C012E" w:rsidRDefault="00BB2263" w:rsidP="00E74300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25</w:t>
            </w:r>
          </w:p>
        </w:tc>
      </w:tr>
      <w:tr w:rsidR="009A11CF" w:rsidRPr="006C012E" w:rsidTr="00132B7B">
        <w:tc>
          <w:tcPr>
            <w:tcW w:w="6658" w:type="dxa"/>
          </w:tcPr>
          <w:p w:rsidR="00BB2263" w:rsidRPr="006C012E" w:rsidRDefault="00BB2263" w:rsidP="00BB2263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Всероссийская Олимпиада по экологии на учи.ру</w:t>
            </w:r>
          </w:p>
        </w:tc>
        <w:tc>
          <w:tcPr>
            <w:tcW w:w="1553" w:type="dxa"/>
          </w:tcPr>
          <w:p w:rsidR="00BB2263" w:rsidRPr="006C012E" w:rsidRDefault="008A15EF" w:rsidP="008A15E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о</w:t>
            </w:r>
            <w:r w:rsidR="00BB2263" w:rsidRPr="006C012E">
              <w:rPr>
                <w:rStyle w:val="211pt"/>
                <w:rFonts w:ascii="Times New Roman" w:hAnsi="Times New Roman" w:cs="Times New Roman"/>
              </w:rPr>
              <w:t>ктябрь</w:t>
            </w:r>
          </w:p>
        </w:tc>
        <w:tc>
          <w:tcPr>
            <w:tcW w:w="1417" w:type="dxa"/>
          </w:tcPr>
          <w:p w:rsidR="00BB2263" w:rsidRPr="006C012E" w:rsidRDefault="00BB2263" w:rsidP="00E74300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160</w:t>
            </w:r>
          </w:p>
        </w:tc>
      </w:tr>
      <w:tr w:rsidR="009A11CF" w:rsidRPr="006C012E" w:rsidTr="00132B7B">
        <w:tc>
          <w:tcPr>
            <w:tcW w:w="6658" w:type="dxa"/>
          </w:tcPr>
          <w:p w:rsidR="00BB2263" w:rsidRPr="006C012E" w:rsidRDefault="00BB2263" w:rsidP="008A15E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 xml:space="preserve">Акция </w:t>
            </w:r>
            <w:r w:rsidR="008A15EF" w:rsidRPr="006C012E">
              <w:rPr>
                <w:rStyle w:val="211pt"/>
                <w:rFonts w:ascii="Times New Roman" w:hAnsi="Times New Roman" w:cs="Times New Roman"/>
              </w:rPr>
              <w:t>«</w:t>
            </w:r>
            <w:r w:rsidRPr="006C012E">
              <w:rPr>
                <w:rStyle w:val="211pt"/>
                <w:rFonts w:ascii="Times New Roman" w:hAnsi="Times New Roman" w:cs="Times New Roman"/>
              </w:rPr>
              <w:t>Пластик в обмен на жизнь</w:t>
            </w:r>
            <w:r w:rsidR="008A15EF" w:rsidRPr="006C012E">
              <w:rPr>
                <w:rStyle w:val="211pt"/>
                <w:rFonts w:ascii="Times New Roman" w:hAnsi="Times New Roman" w:cs="Times New Roman"/>
              </w:rPr>
              <w:t>»</w:t>
            </w:r>
            <w:r w:rsidRPr="006C012E">
              <w:rPr>
                <w:rStyle w:val="211pt"/>
                <w:rFonts w:ascii="Times New Roman" w:hAnsi="Times New Roman" w:cs="Times New Roman"/>
              </w:rPr>
              <w:t>, посадка кедровой аллеи дружбы</w:t>
            </w:r>
          </w:p>
        </w:tc>
        <w:tc>
          <w:tcPr>
            <w:tcW w:w="1553" w:type="dxa"/>
          </w:tcPr>
          <w:p w:rsidR="00BB2263" w:rsidRPr="006C012E" w:rsidRDefault="00BB2263" w:rsidP="009A11C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21-22</w:t>
            </w:r>
            <w:r w:rsidR="009A11CF" w:rsidRPr="006C012E">
              <w:rPr>
                <w:rStyle w:val="211pt"/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1417" w:type="dxa"/>
          </w:tcPr>
          <w:p w:rsidR="00BB2263" w:rsidRPr="006C012E" w:rsidRDefault="00BB2263" w:rsidP="00E74300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250</w:t>
            </w:r>
          </w:p>
        </w:tc>
      </w:tr>
      <w:tr w:rsidR="009A11CF" w:rsidRPr="006C012E" w:rsidTr="00132B7B">
        <w:tc>
          <w:tcPr>
            <w:tcW w:w="6658" w:type="dxa"/>
          </w:tcPr>
          <w:p w:rsidR="00BB2263" w:rsidRPr="006C012E" w:rsidRDefault="00BB2263" w:rsidP="008A15E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 xml:space="preserve">Всероссийский конкурс детского рисунка </w:t>
            </w:r>
            <w:r w:rsidR="008A15EF" w:rsidRPr="006C012E">
              <w:rPr>
                <w:rStyle w:val="211pt"/>
                <w:rFonts w:ascii="Times New Roman" w:hAnsi="Times New Roman" w:cs="Times New Roman"/>
              </w:rPr>
              <w:t>«</w:t>
            </w:r>
            <w:r w:rsidRPr="006C012E">
              <w:rPr>
                <w:rStyle w:val="211pt"/>
                <w:rFonts w:ascii="Times New Roman" w:hAnsi="Times New Roman" w:cs="Times New Roman"/>
              </w:rPr>
              <w:t>Леонардо</w:t>
            </w:r>
            <w:r w:rsidR="008A15EF" w:rsidRPr="006C012E">
              <w:rPr>
                <w:rStyle w:val="211pt"/>
                <w:rFonts w:ascii="Times New Roman" w:hAnsi="Times New Roman" w:cs="Times New Roman"/>
              </w:rPr>
              <w:t>»</w:t>
            </w:r>
            <w:r w:rsidRPr="006C012E">
              <w:rPr>
                <w:rStyle w:val="211pt"/>
                <w:rFonts w:ascii="Times New Roman" w:hAnsi="Times New Roman" w:cs="Times New Roman"/>
              </w:rPr>
              <w:t xml:space="preserve"> на тему </w:t>
            </w:r>
            <w:r w:rsidR="008A15EF" w:rsidRPr="006C012E">
              <w:rPr>
                <w:rStyle w:val="211pt"/>
                <w:rFonts w:ascii="Times New Roman" w:hAnsi="Times New Roman" w:cs="Times New Roman"/>
              </w:rPr>
              <w:t>«</w:t>
            </w:r>
            <w:r w:rsidRPr="006C012E">
              <w:rPr>
                <w:rStyle w:val="211pt"/>
                <w:rFonts w:ascii="Times New Roman" w:hAnsi="Times New Roman" w:cs="Times New Roman"/>
              </w:rPr>
              <w:t>Планета моей мечты</w:t>
            </w:r>
            <w:r w:rsidR="008A15EF" w:rsidRPr="006C012E">
              <w:rPr>
                <w:rStyle w:val="211pt"/>
                <w:rFonts w:ascii="Times New Roman" w:hAnsi="Times New Roman" w:cs="Times New Roman"/>
              </w:rPr>
              <w:t>»</w:t>
            </w:r>
          </w:p>
        </w:tc>
        <w:tc>
          <w:tcPr>
            <w:tcW w:w="1553" w:type="dxa"/>
          </w:tcPr>
          <w:p w:rsidR="00BB2263" w:rsidRPr="006C012E" w:rsidRDefault="008A15EF" w:rsidP="008A15E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о</w:t>
            </w:r>
            <w:r w:rsidR="00BB2263" w:rsidRPr="006C012E">
              <w:rPr>
                <w:rStyle w:val="211pt"/>
                <w:rFonts w:ascii="Times New Roman" w:hAnsi="Times New Roman" w:cs="Times New Roman"/>
              </w:rPr>
              <w:t>ктябрь</w:t>
            </w:r>
          </w:p>
        </w:tc>
        <w:tc>
          <w:tcPr>
            <w:tcW w:w="1417" w:type="dxa"/>
          </w:tcPr>
          <w:p w:rsidR="00BB2263" w:rsidRPr="006C012E" w:rsidRDefault="00BB2263" w:rsidP="00E74300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2</w:t>
            </w:r>
          </w:p>
        </w:tc>
      </w:tr>
      <w:tr w:rsidR="009A11CF" w:rsidRPr="006C012E" w:rsidTr="00132B7B">
        <w:tc>
          <w:tcPr>
            <w:tcW w:w="6658" w:type="dxa"/>
          </w:tcPr>
          <w:p w:rsidR="00BB2263" w:rsidRPr="006C012E" w:rsidRDefault="00BB2263" w:rsidP="00BB2263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Участие во Всероссийской олимпиаде Эколят</w:t>
            </w:r>
          </w:p>
        </w:tc>
        <w:tc>
          <w:tcPr>
            <w:tcW w:w="1553" w:type="dxa"/>
          </w:tcPr>
          <w:p w:rsidR="00BB2263" w:rsidRPr="006C012E" w:rsidRDefault="00BB2263" w:rsidP="009A11C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15-19</w:t>
            </w:r>
            <w:r w:rsidR="009A11CF" w:rsidRPr="006C012E">
              <w:rPr>
                <w:rStyle w:val="211pt"/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417" w:type="dxa"/>
          </w:tcPr>
          <w:p w:rsidR="00BB2263" w:rsidRPr="006C012E" w:rsidRDefault="00BB2263" w:rsidP="00E74300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410</w:t>
            </w:r>
          </w:p>
        </w:tc>
      </w:tr>
      <w:tr w:rsidR="009A11CF" w:rsidRPr="006C012E" w:rsidTr="00132B7B">
        <w:tc>
          <w:tcPr>
            <w:tcW w:w="6658" w:type="dxa"/>
          </w:tcPr>
          <w:p w:rsidR="00BB2263" w:rsidRPr="006C012E" w:rsidRDefault="00BB2263" w:rsidP="00BB2263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Всероссийский Экодиктант-2021</w:t>
            </w:r>
          </w:p>
        </w:tc>
        <w:tc>
          <w:tcPr>
            <w:tcW w:w="1553" w:type="dxa"/>
          </w:tcPr>
          <w:p w:rsidR="00BB2263" w:rsidRPr="006C012E" w:rsidRDefault="00BB2263" w:rsidP="009A11C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14-21</w:t>
            </w:r>
            <w:r w:rsidR="009A11CF" w:rsidRPr="006C012E">
              <w:rPr>
                <w:rStyle w:val="211pt"/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417" w:type="dxa"/>
          </w:tcPr>
          <w:p w:rsidR="00BB2263" w:rsidRPr="006C012E" w:rsidRDefault="00BB2263" w:rsidP="00E74300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370</w:t>
            </w:r>
          </w:p>
        </w:tc>
      </w:tr>
      <w:tr w:rsidR="009A11CF" w:rsidRPr="006C012E" w:rsidTr="00132B7B">
        <w:tc>
          <w:tcPr>
            <w:tcW w:w="6658" w:type="dxa"/>
            <w:vAlign w:val="bottom"/>
          </w:tcPr>
          <w:p w:rsidR="008A15EF" w:rsidRPr="006C012E" w:rsidRDefault="008A15EF" w:rsidP="008A15EF">
            <w:pPr>
              <w:pStyle w:val="26"/>
              <w:shd w:val="clear" w:color="auto" w:fill="auto"/>
              <w:spacing w:before="0" w:after="0" w:line="28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Всероссийская акция «Бумажный бум за КЛАССное ЭКОпутешествие» (в рамках Всероссийского дня сбора макулатуры)</w:t>
            </w:r>
          </w:p>
        </w:tc>
        <w:tc>
          <w:tcPr>
            <w:tcW w:w="1553" w:type="dxa"/>
          </w:tcPr>
          <w:p w:rsidR="008A15EF" w:rsidRPr="006C012E" w:rsidRDefault="008A15EF" w:rsidP="009A11C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15-19</w:t>
            </w:r>
            <w:r w:rsidR="009A11CF" w:rsidRPr="006C012E">
              <w:rPr>
                <w:rStyle w:val="211pt"/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417" w:type="dxa"/>
          </w:tcPr>
          <w:p w:rsidR="008A15EF" w:rsidRPr="006C012E" w:rsidRDefault="008A15EF" w:rsidP="008A15E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школы</w:t>
            </w:r>
          </w:p>
        </w:tc>
      </w:tr>
      <w:tr w:rsidR="009A11CF" w:rsidRPr="006C012E" w:rsidTr="00132B7B">
        <w:tc>
          <w:tcPr>
            <w:tcW w:w="6658" w:type="dxa"/>
          </w:tcPr>
          <w:p w:rsidR="008A15EF" w:rsidRPr="006C012E" w:rsidRDefault="008A15EF" w:rsidP="00717DA8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lastRenderedPageBreak/>
              <w:t xml:space="preserve">Муниципальный этап всероссийского конкурса </w:t>
            </w:r>
            <w:r w:rsidR="00717DA8">
              <w:rPr>
                <w:rStyle w:val="211pt"/>
                <w:rFonts w:ascii="Times New Roman" w:hAnsi="Times New Roman" w:cs="Times New Roman"/>
              </w:rPr>
              <w:t>«</w:t>
            </w:r>
            <w:r w:rsidRPr="006C012E">
              <w:rPr>
                <w:rStyle w:val="211pt"/>
                <w:rFonts w:ascii="Times New Roman" w:hAnsi="Times New Roman" w:cs="Times New Roman"/>
              </w:rPr>
              <w:t>Моя малая Р</w:t>
            </w:r>
            <w:r w:rsidR="00717DA8">
              <w:rPr>
                <w:rStyle w:val="211pt"/>
                <w:rFonts w:ascii="Times New Roman" w:hAnsi="Times New Roman" w:cs="Times New Roman"/>
              </w:rPr>
              <w:t>одина: культура, природа, этнос»</w:t>
            </w:r>
          </w:p>
        </w:tc>
        <w:tc>
          <w:tcPr>
            <w:tcW w:w="1553" w:type="dxa"/>
          </w:tcPr>
          <w:p w:rsidR="009A11CF" w:rsidRPr="006C012E" w:rsidRDefault="008A15EF" w:rsidP="009A11C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1</w:t>
            </w:r>
            <w:r w:rsidR="009A11CF" w:rsidRPr="006C012E">
              <w:rPr>
                <w:rStyle w:val="211pt"/>
                <w:rFonts w:ascii="Times New Roman" w:hAnsi="Times New Roman" w:cs="Times New Roman"/>
              </w:rPr>
              <w:t xml:space="preserve"> октября</w:t>
            </w:r>
            <w:r w:rsidRPr="006C012E">
              <w:rPr>
                <w:rStyle w:val="211pt"/>
                <w:rFonts w:ascii="Times New Roman" w:hAnsi="Times New Roman" w:cs="Times New Roman"/>
              </w:rPr>
              <w:t>-</w:t>
            </w:r>
          </w:p>
          <w:p w:rsidR="008A15EF" w:rsidRPr="006C012E" w:rsidRDefault="008A15EF" w:rsidP="009A11C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10</w:t>
            </w:r>
            <w:r w:rsidR="009A11CF" w:rsidRPr="006C012E">
              <w:rPr>
                <w:rStyle w:val="211pt"/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417" w:type="dxa"/>
          </w:tcPr>
          <w:p w:rsidR="008A15EF" w:rsidRPr="006C012E" w:rsidRDefault="008A15EF" w:rsidP="008A15E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2</w:t>
            </w:r>
          </w:p>
        </w:tc>
      </w:tr>
      <w:tr w:rsidR="009A11CF" w:rsidRPr="006C012E" w:rsidTr="00132B7B">
        <w:tc>
          <w:tcPr>
            <w:tcW w:w="6658" w:type="dxa"/>
          </w:tcPr>
          <w:p w:rsidR="008A15EF" w:rsidRPr="006C012E" w:rsidRDefault="008A15EF" w:rsidP="00884389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 xml:space="preserve">Муниципальная научно-практическая конференция обучающихся и студентов образовательных учреждений </w:t>
            </w:r>
            <w:r w:rsidR="00884389" w:rsidRPr="006C012E">
              <w:rPr>
                <w:rStyle w:val="211pt"/>
                <w:rFonts w:ascii="Times New Roman" w:hAnsi="Times New Roman" w:cs="Times New Roman"/>
              </w:rPr>
              <w:t xml:space="preserve">городского округа </w:t>
            </w:r>
            <w:r w:rsidRPr="006C012E">
              <w:rPr>
                <w:rStyle w:val="211pt"/>
                <w:rFonts w:ascii="Times New Roman" w:hAnsi="Times New Roman" w:cs="Times New Roman"/>
              </w:rPr>
              <w:t>Щ</w:t>
            </w:r>
            <w:r w:rsidR="00884389" w:rsidRPr="006C012E">
              <w:rPr>
                <w:rStyle w:val="211pt"/>
                <w:rFonts w:ascii="Times New Roman" w:hAnsi="Times New Roman" w:cs="Times New Roman"/>
              </w:rPr>
              <w:t xml:space="preserve">ёлково </w:t>
            </w:r>
            <w:r w:rsidR="00667D09" w:rsidRPr="006C012E">
              <w:rPr>
                <w:rStyle w:val="211pt"/>
                <w:rFonts w:ascii="Times New Roman" w:hAnsi="Times New Roman" w:cs="Times New Roman"/>
              </w:rPr>
              <w:t>«</w:t>
            </w:r>
            <w:r w:rsidRPr="006C012E">
              <w:rPr>
                <w:rStyle w:val="211pt"/>
                <w:rFonts w:ascii="Times New Roman" w:hAnsi="Times New Roman" w:cs="Times New Roman"/>
              </w:rPr>
              <w:t>Ноосфера-2021</w:t>
            </w:r>
            <w:r w:rsidR="00667D09" w:rsidRPr="006C012E">
              <w:rPr>
                <w:rStyle w:val="211pt"/>
                <w:rFonts w:ascii="Times New Roman" w:hAnsi="Times New Roman" w:cs="Times New Roman"/>
              </w:rPr>
              <w:t>»</w:t>
            </w:r>
          </w:p>
        </w:tc>
        <w:tc>
          <w:tcPr>
            <w:tcW w:w="1553" w:type="dxa"/>
          </w:tcPr>
          <w:p w:rsidR="008A15EF" w:rsidRPr="006C012E" w:rsidRDefault="00667D09" w:rsidP="009A11C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26</w:t>
            </w:r>
            <w:r w:rsidR="009A11CF" w:rsidRPr="006C012E">
              <w:rPr>
                <w:rStyle w:val="211pt"/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417" w:type="dxa"/>
          </w:tcPr>
          <w:p w:rsidR="008A15EF" w:rsidRPr="006C012E" w:rsidRDefault="00132B7B" w:rsidP="008A15E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53</w:t>
            </w:r>
          </w:p>
        </w:tc>
      </w:tr>
      <w:tr w:rsidR="009A11CF" w:rsidRPr="006C012E" w:rsidTr="00132B7B">
        <w:tc>
          <w:tcPr>
            <w:tcW w:w="6658" w:type="dxa"/>
          </w:tcPr>
          <w:p w:rsidR="008A15EF" w:rsidRPr="006C012E" w:rsidRDefault="00667D09" w:rsidP="008A15E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Конкурс детских экологических и природоохранных проектов Экоподмосковье-2021</w:t>
            </w:r>
          </w:p>
        </w:tc>
        <w:tc>
          <w:tcPr>
            <w:tcW w:w="1553" w:type="dxa"/>
          </w:tcPr>
          <w:p w:rsidR="00717DA8" w:rsidRDefault="00667D09" w:rsidP="009A11C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21</w:t>
            </w:r>
            <w:r w:rsidR="009A11CF" w:rsidRPr="006C012E">
              <w:rPr>
                <w:rStyle w:val="211pt"/>
                <w:rFonts w:ascii="Times New Roman" w:hAnsi="Times New Roman" w:cs="Times New Roman"/>
              </w:rPr>
              <w:t xml:space="preserve"> октября</w:t>
            </w:r>
            <w:r w:rsidRPr="006C012E">
              <w:rPr>
                <w:rStyle w:val="211pt"/>
                <w:rFonts w:ascii="Times New Roman" w:hAnsi="Times New Roman" w:cs="Times New Roman"/>
              </w:rPr>
              <w:t>-</w:t>
            </w:r>
          </w:p>
          <w:p w:rsidR="008A15EF" w:rsidRPr="006C012E" w:rsidRDefault="00667D09" w:rsidP="009A11C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21</w:t>
            </w:r>
            <w:r w:rsidR="009A11CF" w:rsidRPr="006C012E">
              <w:rPr>
                <w:rStyle w:val="211pt"/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1417" w:type="dxa"/>
          </w:tcPr>
          <w:p w:rsidR="008A15EF" w:rsidRPr="006C012E" w:rsidRDefault="00667D09" w:rsidP="008A15E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60</w:t>
            </w:r>
          </w:p>
        </w:tc>
      </w:tr>
      <w:tr w:rsidR="009A11CF" w:rsidRPr="006C012E" w:rsidTr="00132B7B">
        <w:tc>
          <w:tcPr>
            <w:tcW w:w="6658" w:type="dxa"/>
          </w:tcPr>
          <w:p w:rsidR="008A15EF" w:rsidRPr="006C012E" w:rsidRDefault="00667D09" w:rsidP="008A15E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Муниципальная акция «Эко</w:t>
            </w:r>
            <w:r w:rsidRPr="006C012E">
              <w:rPr>
                <w:rStyle w:val="211pt"/>
                <w:rFonts w:ascii="Times New Roman" w:hAnsi="Times New Roman" w:cs="Times New Roman"/>
                <w:lang w:eastAsia="en-US" w:bidi="en-US"/>
              </w:rPr>
              <w:t>-</w:t>
            </w:r>
            <w:r w:rsidRPr="006C012E">
              <w:rPr>
                <w:rStyle w:val="211pt"/>
                <w:rFonts w:ascii="Times New Roman" w:hAnsi="Times New Roman" w:cs="Times New Roman"/>
                <w:lang w:val="en-US" w:eastAsia="en-US" w:bidi="en-US"/>
              </w:rPr>
              <w:t>party</w:t>
            </w:r>
            <w:r w:rsidRPr="006C012E">
              <w:rPr>
                <w:rStyle w:val="211pt"/>
                <w:rFonts w:ascii="Times New Roman" w:hAnsi="Times New Roman" w:cs="Times New Roman"/>
                <w:lang w:eastAsia="en-US" w:bidi="en-US"/>
              </w:rPr>
              <w:t xml:space="preserve">» </w:t>
            </w:r>
            <w:r w:rsidRPr="006C012E">
              <w:rPr>
                <w:rStyle w:val="211pt"/>
                <w:rFonts w:ascii="Times New Roman" w:hAnsi="Times New Roman" w:cs="Times New Roman"/>
              </w:rPr>
              <w:t>на тему «Разумное потребление вещей»</w:t>
            </w:r>
          </w:p>
        </w:tc>
        <w:tc>
          <w:tcPr>
            <w:tcW w:w="1553" w:type="dxa"/>
          </w:tcPr>
          <w:p w:rsidR="008A15EF" w:rsidRPr="006C012E" w:rsidRDefault="00667D09" w:rsidP="009A11C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4</w:t>
            </w:r>
            <w:r w:rsidR="009A11CF" w:rsidRPr="006C012E">
              <w:rPr>
                <w:rStyle w:val="211pt"/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1417" w:type="dxa"/>
          </w:tcPr>
          <w:p w:rsidR="008A15EF" w:rsidRPr="006C012E" w:rsidRDefault="00667D09" w:rsidP="008A15EF">
            <w:pPr>
              <w:pStyle w:val="26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6C012E">
              <w:rPr>
                <w:rStyle w:val="211pt"/>
                <w:rFonts w:ascii="Times New Roman" w:hAnsi="Times New Roman" w:cs="Times New Roman"/>
              </w:rPr>
              <w:t>48</w:t>
            </w:r>
          </w:p>
        </w:tc>
      </w:tr>
    </w:tbl>
    <w:p w:rsidR="00FF49BF" w:rsidRPr="006C012E" w:rsidRDefault="00FF49BF" w:rsidP="006458DC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</w:p>
    <w:p w:rsidR="006458DC" w:rsidRPr="00717DA8" w:rsidRDefault="006458DC" w:rsidP="00717DA8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26 ноября на базе Центра «Романтик» состоялась муниципальная научно-практическая конференция обучающихся и студентов образовательных учреждений городского округа Щёлково «Ноосфера-2021» (далее </w:t>
      </w:r>
      <w:r w:rsidR="003E0927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Конференция), посвящённая проблемам загрязнения окружающей среды отходами деятельности человека как всей планеты в целом, так и природы городского округа Щёлково, проблемам раздельного сбора мусора и утилизации бытовых отходов.</w:t>
      </w:r>
    </w:p>
    <w:p w:rsidR="00884389" w:rsidRPr="00717DA8" w:rsidRDefault="006458DC" w:rsidP="00717DA8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Организатором Конференции </w:t>
      </w:r>
      <w:r w:rsidR="00132B7B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выступил 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Центр творческого развития и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гуманитарного образования «Романтик» при поддержке Комитета по образованию и Отдела экологии </w:t>
      </w:r>
      <w:r w:rsidR="00884389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и 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охраны окружающей среды Администрации городского округа Щёлково. </w:t>
      </w:r>
    </w:p>
    <w:p w:rsidR="006458DC" w:rsidRPr="00717DA8" w:rsidRDefault="006458DC" w:rsidP="00717DA8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Цель Конференции</w:t>
      </w:r>
      <w:r w:rsidR="004B6E13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духовно-нравственное, патриотическое, интеллектуальное и творческое развитие обучающихся посредством привлечения их к учебно-исследовательской деятельности, изучению наук о природе, изучению экологического состояния окружающей среды и активной природоохранной деятельности.</w:t>
      </w:r>
    </w:p>
    <w:p w:rsidR="006458DC" w:rsidRPr="00717DA8" w:rsidRDefault="006458DC" w:rsidP="00717DA8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работе конференции приняли участие представители 8 образовательных учреждений городского округа Щёлково</w:t>
      </w:r>
      <w:r w:rsidR="00132B7B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всего 53 человека.</w:t>
      </w:r>
    </w:p>
    <w:p w:rsidR="006458DC" w:rsidRPr="00717DA8" w:rsidRDefault="006458DC" w:rsidP="00717DA8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Конференция проходила в форме пленарного заседания. В ходе работы пленарного заседания были заслушаны и обсуждены учебно-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исследовательский проект и реферат победителей муниципального конкурса учебно-исследовательских проектов и рефератов «Земля - наш общий дом».</w:t>
      </w:r>
    </w:p>
    <w:p w:rsidR="006458DC" w:rsidRPr="00717DA8" w:rsidRDefault="006458DC" w:rsidP="00717DA8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Учитывая важность и своевременность поставленных задач по предотвращению загрязнения окружающей среды отходами деятельности человека, по внедрению раздельного сбора </w:t>
      </w:r>
      <w:r w:rsidR="002B5306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твердых </w:t>
      </w:r>
      <w:r w:rsidR="00E70783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коммунальных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отходов населением, участники Конференции единогласно приняли Обращение к жителям городского округа Щёлково</w:t>
      </w:r>
      <w:r w:rsidR="005A34AA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A34AA" w:rsidRPr="00717DA8" w:rsidRDefault="006458DC" w:rsidP="00717DA8">
      <w:pPr>
        <w:pStyle w:val="26"/>
        <w:shd w:val="clear" w:color="auto" w:fill="auto"/>
        <w:tabs>
          <w:tab w:val="left" w:pos="678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Грамотами и призами </w:t>
      </w:r>
      <w:r w:rsidR="005A34AA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тдела экологии и охраны окружающей среды, Комитета </w:t>
      </w:r>
      <w:r w:rsidR="00884389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образованию Администрации городского округа Щёлково были награждены лауреаты, призёры и победители муниципального конкурса учебно-исследовательских проектов </w:t>
      </w:r>
      <w:r w:rsidR="00884389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их руководители: </w:t>
      </w:r>
    </w:p>
    <w:p w:rsidR="005A34AA" w:rsidRPr="00717DA8" w:rsidRDefault="005A34AA" w:rsidP="00717DA8">
      <w:pPr>
        <w:pStyle w:val="26"/>
        <w:shd w:val="clear" w:color="auto" w:fill="auto"/>
        <w:tabs>
          <w:tab w:val="left" w:pos="678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6458DC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Копыл Вера, учащаяся МБОУ СОШ № 26 ГОЩ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6458DC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проект «Влияние клёна ясенелистного на городскую экосистему», руководитель Лебедянская Екатерина Сергеевна; </w:t>
      </w:r>
    </w:p>
    <w:p w:rsidR="005A34AA" w:rsidRPr="00717DA8" w:rsidRDefault="005A34AA" w:rsidP="00717DA8">
      <w:pPr>
        <w:pStyle w:val="26"/>
        <w:shd w:val="clear" w:color="auto" w:fill="auto"/>
        <w:tabs>
          <w:tab w:val="left" w:pos="678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6458DC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Сучилина Светлана, учащаяся МБОУ СОШ № 20 ГОЩ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6458DC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проект «Экологический мониторинг пришкольной территории», руководитель Любимова Кристина Юрьевна;</w:t>
      </w:r>
    </w:p>
    <w:p w:rsidR="005A34AA" w:rsidRPr="00717DA8" w:rsidRDefault="005A34AA" w:rsidP="00717DA8">
      <w:pPr>
        <w:pStyle w:val="26"/>
        <w:shd w:val="clear" w:color="auto" w:fill="auto"/>
        <w:tabs>
          <w:tab w:val="left" w:pos="678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458DC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Завьялова Алёна, учащ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ая</w:t>
      </w:r>
      <w:r w:rsidR="006458DC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ся МБОУ СОШ № 28 ГОЩ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6458DC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проект «Проблема загрязнения окружающей среды одноразовыми медицинскими масками и варианты их утилизации», руководитель Шестакова Елена Александровна; </w:t>
      </w:r>
    </w:p>
    <w:p w:rsidR="005A34AA" w:rsidRPr="00717DA8" w:rsidRDefault="005A34AA" w:rsidP="00717DA8">
      <w:pPr>
        <w:pStyle w:val="26"/>
        <w:shd w:val="clear" w:color="auto" w:fill="auto"/>
        <w:tabs>
          <w:tab w:val="left" w:pos="678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6458DC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Шашурина Любовь, учащ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ая</w:t>
      </w:r>
      <w:r w:rsidR="006458DC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ся МБОУ СОШ № 26 ГОЩ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6458DC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проект «Батарейка, батарейка, кто ты: друг или злодейка?», руководитель Смирнова Валентина Николаевна; </w:t>
      </w:r>
    </w:p>
    <w:p w:rsidR="005A34AA" w:rsidRPr="00717DA8" w:rsidRDefault="005A34AA" w:rsidP="00717DA8">
      <w:pPr>
        <w:pStyle w:val="26"/>
        <w:shd w:val="clear" w:color="auto" w:fill="auto"/>
        <w:tabs>
          <w:tab w:val="left" w:pos="678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6458DC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Золотых Вера, учащаяся МБОУ СОШ № 28 ГОЩ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6458DC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реферат «Биология пиявок. Значение пиявок в природе и жизни человека», руководитель Шестакова Елена Александровна; </w:t>
      </w:r>
    </w:p>
    <w:p w:rsidR="005A34AA" w:rsidRPr="00717DA8" w:rsidRDefault="005A34AA" w:rsidP="00717DA8">
      <w:pPr>
        <w:pStyle w:val="26"/>
        <w:shd w:val="clear" w:color="auto" w:fill="auto"/>
        <w:tabs>
          <w:tab w:val="left" w:pos="678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6458DC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Яковлева Юлия, учащаяся МБОУ СОШ № 10 с УИОП ГОЩ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6458DC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реферат «Сосна, как биоиндикатор чистоты воздуха Щёлковского района», руководитель Цыплакова Оксана </w:t>
      </w:r>
      <w:r w:rsidR="006458DC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Викторовна; </w:t>
      </w:r>
    </w:p>
    <w:p w:rsidR="005A34AA" w:rsidRPr="00717DA8" w:rsidRDefault="005A34AA" w:rsidP="00717DA8">
      <w:pPr>
        <w:pStyle w:val="26"/>
        <w:shd w:val="clear" w:color="auto" w:fill="auto"/>
        <w:tabs>
          <w:tab w:val="left" w:pos="678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6458DC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Чекмарёва Анастасия, учащаяся МАОУ «Гимназия № 2» ГОЩ, реферат «Раздельный сбор мусора», руководитель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458DC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Степанова Вероника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458DC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Владимировна;</w:t>
      </w:r>
    </w:p>
    <w:p w:rsidR="006458DC" w:rsidRPr="00717DA8" w:rsidRDefault="005A34AA" w:rsidP="00717DA8">
      <w:pPr>
        <w:pStyle w:val="26"/>
        <w:shd w:val="clear" w:color="auto" w:fill="auto"/>
        <w:tabs>
          <w:tab w:val="left" w:pos="678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6458DC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Потапчук Михаил, учащийся МБОУ СОШ № 24 им. С.А. Красовского ГОЩ, реферат «Дождевые черви и плодородный слой земли», руководитель Логунова Галина Ивановна.</w:t>
      </w:r>
    </w:p>
    <w:p w:rsidR="00100C66" w:rsidRDefault="007B4DE5" w:rsidP="00717DA8">
      <w:pPr>
        <w:ind w:firstLine="709"/>
        <w:jc w:val="both"/>
        <w:rPr>
          <w:sz w:val="24"/>
          <w:szCs w:val="24"/>
        </w:rPr>
      </w:pPr>
      <w:r w:rsidRPr="00717DA8">
        <w:rPr>
          <w:sz w:val="24"/>
          <w:szCs w:val="24"/>
        </w:rPr>
        <w:t xml:space="preserve">Отделом экологии и охраны окружающей среды совместно с Комитетом по физической культуре, спорту и работе с молодёжью </w:t>
      </w:r>
      <w:r w:rsidR="002B5306" w:rsidRPr="00717DA8">
        <w:rPr>
          <w:sz w:val="24"/>
          <w:szCs w:val="24"/>
        </w:rPr>
        <w:t xml:space="preserve">Администрации городского округа Щёлково </w:t>
      </w:r>
      <w:r w:rsidRPr="00717DA8">
        <w:rPr>
          <w:sz w:val="24"/>
          <w:szCs w:val="24"/>
        </w:rPr>
        <w:t xml:space="preserve">в июне была организована работа двух экологических отрядов в </w:t>
      </w:r>
      <w:r w:rsidR="002B5306" w:rsidRPr="00717DA8">
        <w:rPr>
          <w:sz w:val="24"/>
          <w:szCs w:val="24"/>
        </w:rPr>
        <w:t xml:space="preserve">п. </w:t>
      </w:r>
      <w:r w:rsidRPr="00717DA8">
        <w:rPr>
          <w:sz w:val="24"/>
          <w:szCs w:val="24"/>
        </w:rPr>
        <w:t xml:space="preserve">Монино и </w:t>
      </w:r>
      <w:r w:rsidR="002B5306" w:rsidRPr="00717DA8">
        <w:rPr>
          <w:sz w:val="24"/>
          <w:szCs w:val="24"/>
        </w:rPr>
        <w:t xml:space="preserve">г. </w:t>
      </w:r>
      <w:r w:rsidRPr="00717DA8">
        <w:rPr>
          <w:sz w:val="24"/>
          <w:szCs w:val="24"/>
        </w:rPr>
        <w:t>Щёлково. Отряды ежедневно занимались очисткой береговых зон водных объектов от мусора, высадкой цветов, расчисткой ручьев от поросли.</w:t>
      </w:r>
    </w:p>
    <w:p w:rsidR="00717DA8" w:rsidRPr="00717DA8" w:rsidRDefault="00717DA8" w:rsidP="00717DA8">
      <w:pPr>
        <w:ind w:firstLine="709"/>
        <w:jc w:val="both"/>
        <w:rPr>
          <w:sz w:val="24"/>
          <w:szCs w:val="24"/>
        </w:rPr>
      </w:pPr>
    </w:p>
    <w:p w:rsidR="00A97320" w:rsidRPr="00717DA8" w:rsidRDefault="00A97320" w:rsidP="00717DA8">
      <w:pPr>
        <w:pStyle w:val="1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17DA8">
        <w:rPr>
          <w:rFonts w:ascii="Times New Roman" w:hAnsi="Times New Roman"/>
          <w:b/>
          <w:sz w:val="24"/>
          <w:szCs w:val="24"/>
        </w:rPr>
        <w:t>Экологическая информация</w:t>
      </w:r>
    </w:p>
    <w:p w:rsidR="00D33806" w:rsidRPr="00717DA8" w:rsidRDefault="00D33806" w:rsidP="00717DA8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97320" w:rsidRPr="00717DA8" w:rsidRDefault="00A97320" w:rsidP="00717DA8">
      <w:pPr>
        <w:pStyle w:val="a3"/>
        <w:ind w:firstLine="709"/>
        <w:rPr>
          <w:sz w:val="24"/>
          <w:szCs w:val="24"/>
        </w:rPr>
      </w:pPr>
      <w:r w:rsidRPr="00717DA8">
        <w:rPr>
          <w:sz w:val="24"/>
          <w:szCs w:val="24"/>
        </w:rPr>
        <w:t>В целях информирования и просвещения населения о вопросах экологии и охраны окружающей среды в газете «Время», на Щёлковском телевидении выходят сюжеты экологической направленности.</w:t>
      </w:r>
    </w:p>
    <w:p w:rsidR="00A97320" w:rsidRPr="00717DA8" w:rsidRDefault="00A97320" w:rsidP="00717DA8">
      <w:pPr>
        <w:ind w:firstLine="709"/>
        <w:jc w:val="both"/>
        <w:rPr>
          <w:sz w:val="24"/>
          <w:szCs w:val="24"/>
        </w:rPr>
      </w:pPr>
      <w:r w:rsidRPr="00717DA8">
        <w:rPr>
          <w:sz w:val="24"/>
          <w:szCs w:val="24"/>
        </w:rPr>
        <w:t xml:space="preserve">На сайте Администрации городского округа Щёлково регулярно размещается </w:t>
      </w:r>
      <w:r w:rsidR="004B6E13" w:rsidRPr="00717DA8">
        <w:rPr>
          <w:sz w:val="24"/>
          <w:szCs w:val="24"/>
        </w:rPr>
        <w:t>э</w:t>
      </w:r>
      <w:r w:rsidRPr="00717DA8">
        <w:rPr>
          <w:sz w:val="24"/>
          <w:szCs w:val="24"/>
        </w:rPr>
        <w:t xml:space="preserve">кологический бюллетень городского округа Щёлково. Информация, содержащаяся в нём, предназначена, в первую очередь, для жителей и содержит сведения о фактических уровнях загрязнений природной среды. </w:t>
      </w:r>
    </w:p>
    <w:p w:rsidR="009C3829" w:rsidRPr="00717DA8" w:rsidRDefault="005622EC" w:rsidP="00717DA8">
      <w:pPr>
        <w:pStyle w:val="1"/>
        <w:ind w:firstLine="709"/>
        <w:jc w:val="both"/>
        <w:rPr>
          <w:b w:val="0"/>
          <w:sz w:val="24"/>
          <w:szCs w:val="24"/>
        </w:rPr>
      </w:pPr>
      <w:r w:rsidRPr="00717DA8">
        <w:rPr>
          <w:b w:val="0"/>
          <w:sz w:val="24"/>
          <w:szCs w:val="24"/>
        </w:rPr>
        <w:t>19</w:t>
      </w:r>
      <w:r w:rsidR="002151F9" w:rsidRPr="00717DA8">
        <w:rPr>
          <w:b w:val="0"/>
          <w:sz w:val="24"/>
          <w:szCs w:val="24"/>
        </w:rPr>
        <w:t xml:space="preserve"> ноября</w:t>
      </w:r>
      <w:r w:rsidRPr="00717DA8">
        <w:rPr>
          <w:b w:val="0"/>
          <w:sz w:val="24"/>
          <w:szCs w:val="24"/>
        </w:rPr>
        <w:t xml:space="preserve"> </w:t>
      </w:r>
      <w:r w:rsidR="002151F9" w:rsidRPr="00717DA8">
        <w:rPr>
          <w:b w:val="0"/>
          <w:sz w:val="24"/>
          <w:szCs w:val="24"/>
        </w:rPr>
        <w:t xml:space="preserve">были </w:t>
      </w:r>
      <w:r w:rsidRPr="00717DA8">
        <w:rPr>
          <w:b w:val="0"/>
          <w:sz w:val="24"/>
          <w:szCs w:val="24"/>
        </w:rPr>
        <w:t>проведены общественные обсуждения</w:t>
      </w:r>
      <w:r w:rsidRPr="00717DA8">
        <w:rPr>
          <w:rFonts w:eastAsia="Arial Unicode MS"/>
          <w:b w:val="0"/>
          <w:bCs/>
          <w:color w:val="000000"/>
          <w:sz w:val="24"/>
          <w:szCs w:val="24"/>
        </w:rPr>
        <w:t xml:space="preserve"> по объекту государственной экологической экспертизы - проектной документации на рекультивацию полигона твёрдых коммунальных отходов «Сабурово», содержащей предварительные материалы оценки воздействия на окружающую среду. </w:t>
      </w:r>
      <w:r w:rsidR="009C3829" w:rsidRPr="00717DA8">
        <w:rPr>
          <w:b w:val="0"/>
          <w:sz w:val="24"/>
          <w:szCs w:val="24"/>
        </w:rPr>
        <w:t>Распоряжением Министерства экологии и природопользования Московской области от 14.03.2022 № 249-РМ «Об утверждении заключения экспертной комиссии государственной экологической экспертизы проектной документации: «Проектная документация на рекультивацию полигона твёрдых коммунальных отходов «Сабурово» городской округ Щёлково» утверждено положительное заключение экспертной комиссии государственной экологической экспертизы.</w:t>
      </w:r>
    </w:p>
    <w:p w:rsidR="00B01C95" w:rsidRPr="00717DA8" w:rsidRDefault="00B01C95" w:rsidP="00717DA8">
      <w:pPr>
        <w:ind w:firstLine="709"/>
        <w:jc w:val="both"/>
        <w:rPr>
          <w:sz w:val="24"/>
          <w:szCs w:val="24"/>
        </w:rPr>
      </w:pPr>
      <w:r w:rsidRPr="00717DA8">
        <w:rPr>
          <w:sz w:val="24"/>
          <w:szCs w:val="24"/>
        </w:rPr>
        <w:t xml:space="preserve">Создана экологическая тропа «Берёзовая роща» в д. Гребнево. </w:t>
      </w:r>
      <w:r w:rsidR="00132B7B" w:rsidRPr="00717DA8">
        <w:rPr>
          <w:sz w:val="24"/>
          <w:szCs w:val="24"/>
        </w:rPr>
        <w:t xml:space="preserve">Целью проекта было сохранение и повышение экологического, эстетического и рекреационного потенциала Берёзовой рощи в д. Гребнево. Создание инфраструктуры и защита экологического многообразия, а также проведение информационно-разъяснительной работы среди населения по вопросам пожарной и санитарной безопасности в лесах, эколого-просветительской работы. </w:t>
      </w:r>
      <w:r w:rsidRPr="00717DA8">
        <w:rPr>
          <w:sz w:val="24"/>
          <w:szCs w:val="24"/>
        </w:rPr>
        <w:t xml:space="preserve">Протяженность экотропы составляет порядка 300 м. По всей длине уложен деревянный настил, установлены малые игровые формы, лавочки и освещение, расставлены кормушки для птиц и белок с указанием о том, чем можно подкармливать лесных жителей. У маленьких посетителей большой популярностью пользуются деревянные фигуры сказочных персонажей и птиц, установленные на тропе. </w:t>
      </w:r>
    </w:p>
    <w:p w:rsidR="00B01C95" w:rsidRPr="00717DA8" w:rsidRDefault="00B01C95" w:rsidP="00717DA8">
      <w:pPr>
        <w:ind w:firstLine="709"/>
        <w:jc w:val="both"/>
        <w:rPr>
          <w:color w:val="000000"/>
          <w:sz w:val="24"/>
          <w:szCs w:val="24"/>
        </w:rPr>
      </w:pPr>
      <w:r w:rsidRPr="00717DA8">
        <w:rPr>
          <w:color w:val="000000"/>
          <w:sz w:val="24"/>
          <w:szCs w:val="24"/>
        </w:rPr>
        <w:t xml:space="preserve">В ежедневном режиме ведется работа по выявлению и ликвидации незаконных сбросов сточных и дренажных вод как на рельеф местности, так и в водные объекты. </w:t>
      </w:r>
    </w:p>
    <w:p w:rsidR="004E7405" w:rsidRPr="00717DA8" w:rsidRDefault="004E7405" w:rsidP="00717DA8">
      <w:pPr>
        <w:pStyle w:val="26"/>
        <w:shd w:val="clear" w:color="auto" w:fill="auto"/>
        <w:tabs>
          <w:tab w:val="left" w:pos="3090"/>
          <w:tab w:val="left" w:pos="4808"/>
          <w:tab w:val="left" w:pos="5720"/>
          <w:tab w:val="left" w:pos="7208"/>
          <w:tab w:val="left" w:pos="935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Инспекторами территориального отдела № 9 Госадмтехнадзора Московской области возбуждено 66 административных дел за нарушение требований Закона Московской области от 30.12.2014 № 191/2014-ОЗ «О регулировании дополнительных вопросов в сфере благоустройства Московской области», ответственность за нарушение которых предусмотрена Законом Московской области от 04.05.2016 № 37/2016-ОЗ «Кодекс Московской области об административных правонарушениях»:</w:t>
      </w:r>
    </w:p>
    <w:p w:rsidR="004E7405" w:rsidRPr="00717DA8" w:rsidRDefault="004E7405" w:rsidP="00717DA8">
      <w:pPr>
        <w:pStyle w:val="23"/>
        <w:ind w:right="0" w:firstLine="709"/>
        <w:rPr>
          <w:szCs w:val="24"/>
        </w:rPr>
      </w:pPr>
      <w:r w:rsidRPr="00717DA8">
        <w:rPr>
          <w:szCs w:val="24"/>
        </w:rPr>
        <w:t>- ст. 6.22 «Размещение транспортных средств на участках с зелёными насаждениями»;</w:t>
      </w:r>
    </w:p>
    <w:p w:rsidR="004E7405" w:rsidRPr="00717DA8" w:rsidRDefault="004E7405" w:rsidP="00717DA8">
      <w:pPr>
        <w:pStyle w:val="26"/>
        <w:shd w:val="clear" w:color="auto" w:fill="auto"/>
        <w:tabs>
          <w:tab w:val="left" w:pos="3090"/>
          <w:tab w:val="left" w:pos="4808"/>
          <w:tab w:val="left" w:pos="5720"/>
          <w:tab w:val="left" w:pos="7208"/>
          <w:tab w:val="left" w:pos="935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- 6.15 «Повреждение или уничтожение зеленых насаждений»;</w:t>
      </w:r>
    </w:p>
    <w:p w:rsidR="004E7405" w:rsidRPr="00717DA8" w:rsidRDefault="004E7405" w:rsidP="00717DA8">
      <w:pPr>
        <w:pStyle w:val="26"/>
        <w:shd w:val="clear" w:color="auto" w:fill="auto"/>
        <w:tabs>
          <w:tab w:val="left" w:pos="3090"/>
          <w:tab w:val="left" w:pos="4808"/>
          <w:tab w:val="left" w:pos="5720"/>
          <w:tab w:val="left" w:pos="7208"/>
          <w:tab w:val="left" w:pos="935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- 6.3 «Загрязнение территории, связанное с эксплуатацией и ремонтом транспортных 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средств»;</w:t>
      </w:r>
    </w:p>
    <w:p w:rsidR="004E7405" w:rsidRPr="00717DA8" w:rsidRDefault="004E7405" w:rsidP="00717DA8">
      <w:pPr>
        <w:pStyle w:val="26"/>
        <w:shd w:val="clear" w:color="auto" w:fill="auto"/>
        <w:tabs>
          <w:tab w:val="left" w:pos="3090"/>
          <w:tab w:val="left" w:pos="4808"/>
          <w:tab w:val="left" w:pos="5720"/>
          <w:tab w:val="left" w:pos="7208"/>
          <w:tab w:val="left" w:pos="935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- 6.1 «Нарушение чистоты и порядка в местах общественного пользования, массового посещения</w:t>
      </w:r>
      <w:r w:rsidR="00D3328F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людей</w:t>
      </w:r>
      <w:r w:rsidR="00D3328F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D3328F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 также 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нарушения,</w:t>
      </w:r>
      <w:r w:rsidR="00D3328F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ответственность</w:t>
      </w:r>
      <w:r w:rsidR="00D3328F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</w:t>
      </w:r>
      <w:r w:rsidR="00D3328F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к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оторые предусмотрена ч. 1 </w:t>
      </w:r>
      <w:r w:rsidR="00D3328F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ст. 8.2 Федерального закона от 30.12.2001 </w:t>
      </w:r>
      <w:r w:rsidR="00D3328F"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№195-ФЗ </w:t>
      </w:r>
      <w:r w:rsidRPr="00717D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«Кодекс Российской Федерации об административных правонарушениях».</w:t>
      </w:r>
    </w:p>
    <w:p w:rsidR="00A97320" w:rsidRPr="00717DA8" w:rsidRDefault="00A97320" w:rsidP="00717DA8">
      <w:pPr>
        <w:ind w:firstLine="709"/>
        <w:jc w:val="both"/>
        <w:rPr>
          <w:rStyle w:val="afd"/>
          <w:rFonts w:eastAsia="Verdana"/>
          <w:b w:val="0"/>
          <w:sz w:val="24"/>
          <w:szCs w:val="24"/>
        </w:rPr>
      </w:pPr>
      <w:r w:rsidRPr="00717DA8">
        <w:rPr>
          <w:sz w:val="24"/>
          <w:szCs w:val="24"/>
        </w:rPr>
        <w:t xml:space="preserve">Обо всех случаях аварийных и чрезвычайных ситуаций, приводящих к выбросам, сбросам загрязняющих веществ и другому негативному воздействию на окружающую среду, Администрация городского округа Щёлково оповещает Щёлковскую городскую прокуратуру, Министерство экологии и природопользования Московской области,  </w:t>
      </w:r>
      <w:r w:rsidRPr="00717DA8">
        <w:rPr>
          <w:rStyle w:val="afd"/>
          <w:rFonts w:eastAsia="Verdana"/>
          <w:b w:val="0"/>
          <w:sz w:val="24"/>
          <w:szCs w:val="24"/>
        </w:rPr>
        <w:t>Межрегиональное управление Федеральной службы по надзору в сфере природопользования по Московской и Смоленской областям.</w:t>
      </w:r>
    </w:p>
    <w:p w:rsidR="00FF49BF" w:rsidRPr="00717DA8" w:rsidRDefault="00FF49BF" w:rsidP="00717DA8">
      <w:pPr>
        <w:tabs>
          <w:tab w:val="left" w:pos="5740"/>
        </w:tabs>
        <w:ind w:firstLine="709"/>
        <w:jc w:val="both"/>
        <w:rPr>
          <w:b/>
          <w:sz w:val="24"/>
          <w:szCs w:val="24"/>
        </w:rPr>
      </w:pPr>
    </w:p>
    <w:p w:rsidR="00A97320" w:rsidRPr="00717DA8" w:rsidRDefault="00A97320" w:rsidP="00360899">
      <w:pPr>
        <w:tabs>
          <w:tab w:val="left" w:pos="5740"/>
        </w:tabs>
        <w:ind w:firstLine="709"/>
        <w:jc w:val="center"/>
        <w:rPr>
          <w:b/>
          <w:sz w:val="24"/>
          <w:szCs w:val="24"/>
        </w:rPr>
      </w:pPr>
      <w:r w:rsidRPr="00717DA8">
        <w:rPr>
          <w:b/>
          <w:sz w:val="24"/>
          <w:szCs w:val="24"/>
        </w:rPr>
        <w:t>Выполнение природоохранных мероприятий</w:t>
      </w:r>
    </w:p>
    <w:p w:rsidR="00D33806" w:rsidRPr="00717DA8" w:rsidRDefault="00D33806" w:rsidP="00717DA8">
      <w:pPr>
        <w:tabs>
          <w:tab w:val="left" w:pos="5740"/>
        </w:tabs>
        <w:ind w:firstLine="709"/>
        <w:jc w:val="both"/>
        <w:rPr>
          <w:b/>
          <w:sz w:val="24"/>
          <w:szCs w:val="24"/>
        </w:rPr>
      </w:pPr>
    </w:p>
    <w:p w:rsidR="00A97320" w:rsidRPr="00717DA8" w:rsidRDefault="00A97320" w:rsidP="00717DA8">
      <w:pPr>
        <w:pStyle w:val="formattext"/>
        <w:spacing w:before="0" w:beforeAutospacing="0" w:after="0" w:afterAutospacing="0"/>
        <w:ind w:firstLine="709"/>
        <w:jc w:val="both"/>
      </w:pPr>
      <w:r w:rsidRPr="00717DA8">
        <w:t xml:space="preserve">В соответствии с </w:t>
      </w:r>
      <w:r w:rsidRPr="00717DA8">
        <w:rPr>
          <w:bCs/>
        </w:rPr>
        <w:t>Федеральным законом от 06.10.2003 № 131-ФЗ «Об общих принципах организации местного самоуправления в Российской Федерации» к вопросам местного значения округа относится, в том числе, организация мероприятий по охране окружающей среды в границах городского округа.</w:t>
      </w:r>
    </w:p>
    <w:p w:rsidR="00D8175A" w:rsidRPr="00717DA8" w:rsidRDefault="00A97320" w:rsidP="00717DA8">
      <w:pPr>
        <w:ind w:firstLine="709"/>
        <w:jc w:val="both"/>
        <w:rPr>
          <w:sz w:val="24"/>
          <w:szCs w:val="24"/>
        </w:rPr>
      </w:pPr>
      <w:r w:rsidRPr="00717DA8">
        <w:rPr>
          <w:sz w:val="24"/>
          <w:szCs w:val="24"/>
        </w:rPr>
        <w:t xml:space="preserve">Работа экологической направленности проводилась в соответствии с муниципальной программой городского округа Щёлково «Экология и окружающая среда». </w:t>
      </w:r>
    </w:p>
    <w:p w:rsidR="00A97320" w:rsidRPr="00717DA8" w:rsidRDefault="00A97320" w:rsidP="00717DA8">
      <w:pPr>
        <w:ind w:firstLine="709"/>
        <w:jc w:val="both"/>
        <w:rPr>
          <w:rStyle w:val="28"/>
          <w:b w:val="0"/>
          <w:sz w:val="24"/>
          <w:szCs w:val="24"/>
        </w:rPr>
      </w:pPr>
      <w:r w:rsidRPr="00717DA8">
        <w:rPr>
          <w:sz w:val="24"/>
          <w:szCs w:val="24"/>
        </w:rPr>
        <w:t>Проводится мониторинг состояния атмосферного воздуха в г. Щёлково на 2-х стационарных постах Государственной сети наблюдений, отобран</w:t>
      </w:r>
      <w:r w:rsidR="00FD0133" w:rsidRPr="00717DA8">
        <w:rPr>
          <w:sz w:val="24"/>
          <w:szCs w:val="24"/>
        </w:rPr>
        <w:t>о</w:t>
      </w:r>
      <w:r w:rsidRPr="00717DA8">
        <w:rPr>
          <w:sz w:val="24"/>
          <w:szCs w:val="24"/>
        </w:rPr>
        <w:t xml:space="preserve"> </w:t>
      </w:r>
      <w:r w:rsidR="00FD0133" w:rsidRPr="00717DA8">
        <w:rPr>
          <w:sz w:val="24"/>
          <w:szCs w:val="24"/>
        </w:rPr>
        <w:t xml:space="preserve">7035 </w:t>
      </w:r>
      <w:r w:rsidRPr="00717DA8">
        <w:rPr>
          <w:sz w:val="24"/>
          <w:szCs w:val="24"/>
        </w:rPr>
        <w:t>проб. По данным наблюдений за 202</w:t>
      </w:r>
      <w:r w:rsidR="00FD0133" w:rsidRPr="00717DA8">
        <w:rPr>
          <w:sz w:val="24"/>
          <w:szCs w:val="24"/>
        </w:rPr>
        <w:t>1</w:t>
      </w:r>
      <w:r w:rsidRPr="00717DA8">
        <w:rPr>
          <w:sz w:val="24"/>
          <w:szCs w:val="24"/>
        </w:rPr>
        <w:t xml:space="preserve"> год степень загрязнения атмосферного воздуха в городе Щёлково оценивается как </w:t>
      </w:r>
      <w:r w:rsidRPr="00717DA8">
        <w:rPr>
          <w:rStyle w:val="28"/>
          <w:b w:val="0"/>
          <w:sz w:val="24"/>
          <w:szCs w:val="24"/>
        </w:rPr>
        <w:t xml:space="preserve">низкая. </w:t>
      </w:r>
    </w:p>
    <w:p w:rsidR="002D09CB" w:rsidRPr="00717DA8" w:rsidRDefault="002D09CB" w:rsidP="00717DA8">
      <w:pPr>
        <w:tabs>
          <w:tab w:val="left" w:pos="-426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717DA8">
        <w:rPr>
          <w:sz w:val="24"/>
          <w:szCs w:val="24"/>
          <w:lang w:eastAsia="ar-SA"/>
        </w:rPr>
        <w:t>Проведен</w:t>
      </w:r>
      <w:r w:rsidR="00C05750" w:rsidRPr="00717DA8">
        <w:rPr>
          <w:sz w:val="24"/>
          <w:szCs w:val="24"/>
          <w:lang w:eastAsia="ar-SA"/>
        </w:rPr>
        <w:t>ы</w:t>
      </w:r>
      <w:r w:rsidRPr="00717DA8">
        <w:rPr>
          <w:sz w:val="24"/>
          <w:szCs w:val="24"/>
          <w:lang w:eastAsia="ar-SA"/>
        </w:rPr>
        <w:t xml:space="preserve"> работ</w:t>
      </w:r>
      <w:r w:rsidR="00C05750" w:rsidRPr="00717DA8">
        <w:rPr>
          <w:sz w:val="24"/>
          <w:szCs w:val="24"/>
          <w:lang w:eastAsia="ar-SA"/>
        </w:rPr>
        <w:t>ы</w:t>
      </w:r>
      <w:r w:rsidRPr="00717DA8">
        <w:rPr>
          <w:sz w:val="24"/>
          <w:szCs w:val="24"/>
          <w:lang w:eastAsia="ar-SA"/>
        </w:rPr>
        <w:t xml:space="preserve"> по восстановлению и экологической реабилитации пруда </w:t>
      </w:r>
      <w:r w:rsidR="00C05750" w:rsidRPr="00717DA8">
        <w:rPr>
          <w:sz w:val="24"/>
          <w:szCs w:val="24"/>
          <w:lang w:eastAsia="ar-SA"/>
        </w:rPr>
        <w:br/>
      </w:r>
      <w:r w:rsidRPr="00717DA8">
        <w:rPr>
          <w:sz w:val="24"/>
          <w:szCs w:val="24"/>
          <w:lang w:eastAsia="ar-SA"/>
        </w:rPr>
        <w:t xml:space="preserve">в </w:t>
      </w:r>
      <w:r w:rsidR="00C05750" w:rsidRPr="00717DA8">
        <w:rPr>
          <w:sz w:val="24"/>
          <w:szCs w:val="24"/>
          <w:lang w:eastAsia="ar-SA"/>
        </w:rPr>
        <w:t>д</w:t>
      </w:r>
      <w:r w:rsidRPr="00717DA8">
        <w:rPr>
          <w:sz w:val="24"/>
          <w:szCs w:val="24"/>
          <w:lang w:eastAsia="ar-SA"/>
        </w:rPr>
        <w:t>. Большие Жеребцы</w:t>
      </w:r>
      <w:r w:rsidR="00C05750" w:rsidRPr="00717DA8">
        <w:rPr>
          <w:sz w:val="24"/>
          <w:szCs w:val="24"/>
          <w:lang w:eastAsia="ar-SA"/>
        </w:rPr>
        <w:t xml:space="preserve">, координаты </w:t>
      </w:r>
      <w:r w:rsidRPr="00717DA8">
        <w:rPr>
          <w:sz w:val="24"/>
          <w:szCs w:val="24"/>
          <w:lang w:eastAsia="ar-SA"/>
        </w:rPr>
        <w:t>55.861020, 38.043719.</w:t>
      </w:r>
    </w:p>
    <w:p w:rsidR="00173851" w:rsidRPr="00717DA8" w:rsidRDefault="00FD0133" w:rsidP="00717DA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17DA8">
        <w:rPr>
          <w:sz w:val="24"/>
          <w:szCs w:val="24"/>
        </w:rPr>
        <w:t xml:space="preserve">Проведена </w:t>
      </w:r>
      <w:r w:rsidR="003901FB" w:rsidRPr="00717DA8">
        <w:rPr>
          <w:sz w:val="24"/>
          <w:szCs w:val="24"/>
        </w:rPr>
        <w:t>расчистка</w:t>
      </w:r>
      <w:r w:rsidRPr="00717DA8">
        <w:rPr>
          <w:sz w:val="24"/>
          <w:szCs w:val="24"/>
        </w:rPr>
        <w:t xml:space="preserve"> участка Валентиновского ручья протяженностью 103 м </w:t>
      </w:r>
      <w:r w:rsidR="003901FB" w:rsidRPr="00717DA8">
        <w:rPr>
          <w:sz w:val="24"/>
          <w:szCs w:val="24"/>
        </w:rPr>
        <w:br/>
      </w:r>
      <w:r w:rsidRPr="00717DA8">
        <w:rPr>
          <w:sz w:val="24"/>
          <w:szCs w:val="24"/>
        </w:rPr>
        <w:t xml:space="preserve">в </w:t>
      </w:r>
      <w:r w:rsidR="00173851" w:rsidRPr="00717DA8">
        <w:rPr>
          <w:sz w:val="24"/>
          <w:szCs w:val="24"/>
        </w:rPr>
        <w:t>п. Загорянский</w:t>
      </w:r>
      <w:r w:rsidRPr="00717DA8">
        <w:rPr>
          <w:sz w:val="24"/>
          <w:szCs w:val="24"/>
        </w:rPr>
        <w:t>.</w:t>
      </w:r>
      <w:r w:rsidR="00173851" w:rsidRPr="00717DA8">
        <w:rPr>
          <w:sz w:val="24"/>
          <w:szCs w:val="24"/>
        </w:rPr>
        <w:t xml:space="preserve"> </w:t>
      </w:r>
    </w:p>
    <w:p w:rsidR="00A97320" w:rsidRPr="00717DA8" w:rsidRDefault="00A97320" w:rsidP="00717DA8">
      <w:pPr>
        <w:ind w:firstLine="709"/>
        <w:jc w:val="both"/>
        <w:rPr>
          <w:sz w:val="24"/>
          <w:szCs w:val="24"/>
        </w:rPr>
      </w:pPr>
      <w:r w:rsidRPr="00717DA8">
        <w:rPr>
          <w:sz w:val="24"/>
          <w:szCs w:val="24"/>
        </w:rPr>
        <w:t xml:space="preserve">Контролировалось состояние воды 9-ти водоёмов, используемых для отдыха населения. </w:t>
      </w:r>
    </w:p>
    <w:p w:rsidR="00A97320" w:rsidRPr="00717DA8" w:rsidRDefault="00A97320" w:rsidP="00717DA8">
      <w:pPr>
        <w:pStyle w:val="af8"/>
        <w:spacing w:before="0" w:beforeAutospacing="0" w:after="0" w:afterAutospacing="0"/>
        <w:ind w:firstLine="709"/>
        <w:jc w:val="both"/>
      </w:pPr>
      <w:r w:rsidRPr="00717DA8">
        <w:t xml:space="preserve">Выполнены исследования качества воды </w:t>
      </w:r>
      <w:r w:rsidR="002D09CB" w:rsidRPr="00717DA8">
        <w:t xml:space="preserve">12-ти </w:t>
      </w:r>
      <w:r w:rsidRPr="00717DA8">
        <w:t>родник</w:t>
      </w:r>
      <w:r w:rsidR="002D09CB" w:rsidRPr="00717DA8">
        <w:t>ов</w:t>
      </w:r>
      <w:r w:rsidRPr="00717DA8">
        <w:t xml:space="preserve">. </w:t>
      </w:r>
    </w:p>
    <w:p w:rsidR="00A97320" w:rsidRPr="00717DA8" w:rsidRDefault="00A97320" w:rsidP="00717DA8">
      <w:pPr>
        <w:widowControl w:val="0"/>
        <w:ind w:firstLine="709"/>
        <w:jc w:val="both"/>
        <w:rPr>
          <w:sz w:val="24"/>
          <w:szCs w:val="24"/>
        </w:rPr>
      </w:pPr>
      <w:r w:rsidRPr="00717DA8">
        <w:rPr>
          <w:sz w:val="24"/>
          <w:szCs w:val="24"/>
        </w:rPr>
        <w:t>Проведена обработка анафелогенных водоёмов с целью профилактики малярии.</w:t>
      </w:r>
    </w:p>
    <w:p w:rsidR="00A97320" w:rsidRPr="00717DA8" w:rsidRDefault="00A97320" w:rsidP="00717DA8">
      <w:pPr>
        <w:widowControl w:val="0"/>
        <w:ind w:firstLine="709"/>
        <w:jc w:val="both"/>
        <w:rPr>
          <w:sz w:val="24"/>
          <w:szCs w:val="24"/>
        </w:rPr>
      </w:pPr>
      <w:r w:rsidRPr="00717DA8">
        <w:rPr>
          <w:sz w:val="24"/>
          <w:szCs w:val="24"/>
        </w:rPr>
        <w:t>Проведено исследование сбрасываемых после очистки сточных вод Щёлковских межрайонных очистных сооружений и воды в реке Клязьма.</w:t>
      </w:r>
    </w:p>
    <w:p w:rsidR="00A97320" w:rsidRPr="00717DA8" w:rsidRDefault="00A97320" w:rsidP="00717DA8">
      <w:pPr>
        <w:ind w:firstLine="709"/>
        <w:jc w:val="both"/>
        <w:rPr>
          <w:sz w:val="24"/>
          <w:szCs w:val="24"/>
        </w:rPr>
      </w:pPr>
      <w:r w:rsidRPr="00717DA8">
        <w:rPr>
          <w:color w:val="000000"/>
          <w:sz w:val="24"/>
          <w:szCs w:val="24"/>
        </w:rPr>
        <w:t xml:space="preserve">В ежедневном режиме </w:t>
      </w:r>
      <w:r w:rsidR="009E015F" w:rsidRPr="00717DA8">
        <w:rPr>
          <w:color w:val="000000"/>
          <w:sz w:val="24"/>
          <w:szCs w:val="24"/>
        </w:rPr>
        <w:t xml:space="preserve">ведется </w:t>
      </w:r>
      <w:r w:rsidRPr="00717DA8">
        <w:rPr>
          <w:color w:val="000000"/>
          <w:sz w:val="24"/>
          <w:szCs w:val="24"/>
        </w:rPr>
        <w:t xml:space="preserve"> работа по выявлению и ликвидации незаконных сбросов сточных и дренажных вод как на рельеф местности, так и в водные объекты. На сайте, </w:t>
      </w:r>
      <w:r w:rsidR="002151F9" w:rsidRPr="00717DA8">
        <w:rPr>
          <w:color w:val="000000"/>
          <w:sz w:val="24"/>
          <w:szCs w:val="24"/>
        </w:rPr>
        <w:br/>
      </w:r>
      <w:r w:rsidRPr="00717DA8">
        <w:rPr>
          <w:color w:val="000000"/>
          <w:sz w:val="24"/>
          <w:szCs w:val="24"/>
        </w:rPr>
        <w:t xml:space="preserve">на странице социальной сети  ВКонтакте Администрации городского округа Щёлково размещается информация о проведении </w:t>
      </w:r>
      <w:r w:rsidR="009E015F" w:rsidRPr="00717DA8">
        <w:rPr>
          <w:color w:val="000000"/>
          <w:sz w:val="24"/>
          <w:szCs w:val="24"/>
        </w:rPr>
        <w:t xml:space="preserve">вышеуказанной работы </w:t>
      </w:r>
      <w:r w:rsidRPr="00717DA8">
        <w:rPr>
          <w:color w:val="000000"/>
          <w:sz w:val="24"/>
          <w:szCs w:val="24"/>
        </w:rPr>
        <w:t xml:space="preserve"> на территории округа</w:t>
      </w:r>
      <w:r w:rsidRPr="00717DA8">
        <w:rPr>
          <w:sz w:val="24"/>
          <w:szCs w:val="24"/>
        </w:rPr>
        <w:t xml:space="preserve">, а также содержится просьба  сообщать факты незаконного сброса в Отдел экологии и охраны окружающей среды по электронной почте: </w:t>
      </w:r>
      <w:hyperlink r:id="rId29" w:tgtFrame="_blank" w:history="1">
        <w:r w:rsidRPr="00717DA8">
          <w:rPr>
            <w:rStyle w:val="af7"/>
            <w:color w:val="auto"/>
            <w:sz w:val="24"/>
            <w:szCs w:val="24"/>
            <w:u w:val="none"/>
          </w:rPr>
          <w:t>otd_ecology@shhyolkovo.ru</w:t>
        </w:r>
      </w:hyperlink>
      <w:r w:rsidRPr="00717DA8">
        <w:rPr>
          <w:sz w:val="24"/>
          <w:szCs w:val="24"/>
        </w:rPr>
        <w:t xml:space="preserve"> или по телефону             8(496)56-6-98-54.</w:t>
      </w:r>
    </w:p>
    <w:p w:rsidR="002559C2" w:rsidRPr="00717DA8" w:rsidRDefault="002559C2" w:rsidP="00717DA8">
      <w:pPr>
        <w:ind w:firstLine="709"/>
        <w:jc w:val="both"/>
        <w:rPr>
          <w:color w:val="262626"/>
          <w:sz w:val="24"/>
          <w:szCs w:val="24"/>
        </w:rPr>
      </w:pPr>
      <w:r w:rsidRPr="00717DA8">
        <w:rPr>
          <w:color w:val="262626"/>
          <w:sz w:val="24"/>
          <w:szCs w:val="24"/>
        </w:rPr>
        <w:t xml:space="preserve">За 2021 год вырублено 7261 дерево, сухостойные и аварийные деревья были вырублены по обращениям граждан на Добродел, в результате плановых объездов территории округа. </w:t>
      </w:r>
    </w:p>
    <w:p w:rsidR="002559C2" w:rsidRPr="00717DA8" w:rsidRDefault="002559C2" w:rsidP="00717DA8">
      <w:pPr>
        <w:ind w:firstLine="709"/>
        <w:jc w:val="both"/>
        <w:rPr>
          <w:sz w:val="24"/>
          <w:szCs w:val="24"/>
        </w:rPr>
      </w:pPr>
      <w:r w:rsidRPr="00717DA8">
        <w:rPr>
          <w:color w:val="251B28"/>
          <w:spacing w:val="-2"/>
          <w:sz w:val="24"/>
          <w:szCs w:val="24"/>
        </w:rPr>
        <w:t xml:space="preserve">11 сентября 2021 года в п. Фряново совместно с ГКУ МО «Мособллес» проведена ежегодная акция «Наш лес. Посади своё дерево». Было высажено 16 000 сеянцев сосны на площади ориентировочно 4 га. </w:t>
      </w:r>
      <w:r w:rsidRPr="00717DA8">
        <w:rPr>
          <w:sz w:val="24"/>
          <w:szCs w:val="24"/>
        </w:rPr>
        <w:t>В рамках акции «Лес Победы» на территории с</w:t>
      </w:r>
      <w:r w:rsidRPr="00717DA8">
        <w:rPr>
          <w:color w:val="000000"/>
          <w:sz w:val="24"/>
          <w:szCs w:val="24"/>
          <w:shd w:val="clear" w:color="auto" w:fill="FFFFFF"/>
        </w:rPr>
        <w:t>квера Героев, с</w:t>
      </w:r>
      <w:r w:rsidRPr="00717DA8">
        <w:rPr>
          <w:color w:val="000000"/>
          <w:sz w:val="24"/>
          <w:szCs w:val="24"/>
        </w:rPr>
        <w:t xml:space="preserve">квера городов-побратимов, </w:t>
      </w:r>
      <w:r w:rsidRPr="00717DA8">
        <w:rPr>
          <w:color w:val="000000"/>
          <w:sz w:val="24"/>
          <w:szCs w:val="24"/>
          <w:shd w:val="clear" w:color="auto" w:fill="FFFFFF"/>
        </w:rPr>
        <w:t xml:space="preserve">Аллеи в честь 75-летия Великой Победы, Аллеи памяти героев-авиаторов, сквера композитора А. Алябьева, липового парка </w:t>
      </w:r>
      <w:r w:rsidRPr="00717DA8">
        <w:rPr>
          <w:sz w:val="24"/>
          <w:szCs w:val="24"/>
        </w:rPr>
        <w:t>посажен 171 саженец</w:t>
      </w:r>
      <w:r w:rsidRPr="00717DA8">
        <w:rPr>
          <w:color w:val="000000"/>
          <w:sz w:val="24"/>
          <w:szCs w:val="24"/>
          <w:shd w:val="clear" w:color="auto" w:fill="FFFFFF"/>
        </w:rPr>
        <w:t xml:space="preserve"> </w:t>
      </w:r>
      <w:r w:rsidRPr="00717DA8">
        <w:rPr>
          <w:sz w:val="24"/>
          <w:szCs w:val="24"/>
        </w:rPr>
        <w:t xml:space="preserve">(каштан, дуб, голубая ель, сирень, кедр, липа, сосна). </w:t>
      </w:r>
    </w:p>
    <w:p w:rsidR="002559C2" w:rsidRPr="00717DA8" w:rsidRDefault="002559C2" w:rsidP="00717DA8">
      <w:pPr>
        <w:ind w:firstLine="709"/>
        <w:jc w:val="both"/>
        <w:rPr>
          <w:color w:val="000000"/>
          <w:sz w:val="24"/>
          <w:szCs w:val="24"/>
        </w:rPr>
      </w:pPr>
    </w:p>
    <w:p w:rsidR="00D101DD" w:rsidRPr="00717DA8" w:rsidRDefault="00A97320" w:rsidP="00717DA8">
      <w:pPr>
        <w:pStyle w:val="33"/>
        <w:ind w:firstLine="709"/>
        <w:jc w:val="center"/>
        <w:rPr>
          <w:b/>
          <w:szCs w:val="24"/>
        </w:rPr>
      </w:pPr>
      <w:r w:rsidRPr="00717DA8">
        <w:rPr>
          <w:b/>
          <w:szCs w:val="24"/>
        </w:rPr>
        <w:lastRenderedPageBreak/>
        <w:t>Выводы и предложения:</w:t>
      </w:r>
    </w:p>
    <w:p w:rsidR="00D33806" w:rsidRPr="00717DA8" w:rsidRDefault="00D33806" w:rsidP="00717DA8">
      <w:pPr>
        <w:pStyle w:val="33"/>
        <w:ind w:firstLine="709"/>
        <w:rPr>
          <w:szCs w:val="24"/>
        </w:rPr>
      </w:pPr>
    </w:p>
    <w:p w:rsidR="00390EE6" w:rsidRPr="00717DA8" w:rsidRDefault="003901FB" w:rsidP="00717DA8">
      <w:pPr>
        <w:pStyle w:val="Default"/>
        <w:ind w:firstLine="709"/>
        <w:jc w:val="both"/>
        <w:rPr>
          <w:rFonts w:eastAsiaTheme="minorHAnsi"/>
          <w:lang w:eastAsia="en-US"/>
        </w:rPr>
      </w:pPr>
      <w:r w:rsidRPr="00717DA8">
        <w:rPr>
          <w:rFonts w:eastAsiaTheme="minorHAnsi"/>
          <w:bCs/>
          <w:lang w:eastAsia="en-US"/>
        </w:rPr>
        <w:t xml:space="preserve">1. </w:t>
      </w:r>
      <w:r w:rsidR="00390EE6" w:rsidRPr="00717DA8">
        <w:rPr>
          <w:rFonts w:eastAsiaTheme="minorHAnsi"/>
          <w:bCs/>
          <w:lang w:eastAsia="en-US"/>
        </w:rPr>
        <w:t>Общая оценка загрязнения атмосферы</w:t>
      </w:r>
      <w:r w:rsidR="002151F9" w:rsidRPr="00717DA8">
        <w:rPr>
          <w:rFonts w:eastAsiaTheme="minorHAnsi"/>
          <w:bCs/>
          <w:lang w:eastAsia="en-US"/>
        </w:rPr>
        <w:t>: с</w:t>
      </w:r>
      <w:r w:rsidR="00390EE6" w:rsidRPr="00717DA8">
        <w:rPr>
          <w:rFonts w:eastAsiaTheme="minorHAnsi"/>
          <w:lang w:eastAsia="en-US"/>
        </w:rPr>
        <w:t xml:space="preserve">тепень загрязнения атмосферного </w:t>
      </w:r>
      <w:r w:rsidR="004260FE" w:rsidRPr="00717DA8">
        <w:rPr>
          <w:rFonts w:eastAsiaTheme="minorHAnsi"/>
          <w:lang w:eastAsia="en-US"/>
        </w:rPr>
        <w:br/>
      </w:r>
      <w:r w:rsidR="002151F9" w:rsidRPr="00717DA8">
        <w:rPr>
          <w:rFonts w:eastAsiaTheme="minorHAnsi"/>
          <w:lang w:eastAsia="en-US"/>
        </w:rPr>
        <w:t xml:space="preserve">воздуха </w:t>
      </w:r>
      <w:r w:rsidR="00390EE6" w:rsidRPr="00717DA8">
        <w:rPr>
          <w:rFonts w:eastAsiaTheme="minorHAnsi"/>
          <w:lang w:eastAsia="en-US"/>
        </w:rPr>
        <w:t>в г</w:t>
      </w:r>
      <w:r w:rsidR="004260FE" w:rsidRPr="00717DA8">
        <w:rPr>
          <w:rFonts w:eastAsiaTheme="minorHAnsi"/>
          <w:lang w:eastAsia="en-US"/>
        </w:rPr>
        <w:t>.</w:t>
      </w:r>
      <w:r w:rsidR="00390EE6" w:rsidRPr="00717DA8">
        <w:rPr>
          <w:rFonts w:eastAsiaTheme="minorHAnsi"/>
          <w:lang w:eastAsia="en-US"/>
        </w:rPr>
        <w:t xml:space="preserve"> </w:t>
      </w:r>
      <w:r w:rsidR="004260FE" w:rsidRPr="00717DA8">
        <w:rPr>
          <w:rFonts w:eastAsiaTheme="minorHAnsi"/>
          <w:lang w:eastAsia="en-US"/>
        </w:rPr>
        <w:t xml:space="preserve">Щёлково </w:t>
      </w:r>
      <w:r w:rsidR="00390EE6" w:rsidRPr="00717DA8">
        <w:rPr>
          <w:rFonts w:eastAsiaTheme="minorHAnsi"/>
          <w:lang w:eastAsia="en-US"/>
        </w:rPr>
        <w:t xml:space="preserve">оценивается как </w:t>
      </w:r>
      <w:r w:rsidR="00390EE6" w:rsidRPr="00717DA8">
        <w:rPr>
          <w:rFonts w:eastAsiaTheme="minorHAnsi"/>
          <w:bCs/>
          <w:iCs/>
          <w:lang w:eastAsia="en-US"/>
        </w:rPr>
        <w:t>низкая</w:t>
      </w:r>
      <w:r w:rsidR="00390EE6" w:rsidRPr="00717DA8">
        <w:rPr>
          <w:rFonts w:eastAsiaTheme="minorHAnsi"/>
          <w:bCs/>
          <w:lang w:eastAsia="en-US"/>
        </w:rPr>
        <w:t xml:space="preserve">. </w:t>
      </w:r>
    </w:p>
    <w:p w:rsidR="00390EE6" w:rsidRPr="00717DA8" w:rsidRDefault="00390EE6" w:rsidP="00717DA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17DA8">
        <w:rPr>
          <w:rFonts w:eastAsiaTheme="minorHAnsi"/>
          <w:color w:val="000000"/>
          <w:sz w:val="24"/>
          <w:szCs w:val="24"/>
          <w:lang w:eastAsia="en-US"/>
        </w:rPr>
        <w:t>Средняя за год концентрация хлорида водорода составила 1,8 ПДК, диоксида азота -</w:t>
      </w:r>
      <w:r w:rsidR="002151F9" w:rsidRPr="00717DA8">
        <w:rPr>
          <w:rFonts w:eastAsiaTheme="minorHAnsi"/>
          <w:color w:val="000000"/>
          <w:sz w:val="24"/>
          <w:szCs w:val="24"/>
          <w:lang w:eastAsia="en-US"/>
        </w:rPr>
        <w:br/>
      </w:r>
      <w:r w:rsidRPr="00717DA8">
        <w:rPr>
          <w:rFonts w:eastAsiaTheme="minorHAnsi"/>
          <w:color w:val="000000"/>
          <w:sz w:val="24"/>
          <w:szCs w:val="24"/>
          <w:lang w:eastAsia="en-US"/>
        </w:rPr>
        <w:t>1,0 ПДК, содержание других определяемых веществ было в пределах санитарно-гигиенических норм. Максимальные концентрации (СИ) хлорида водорода превышали норму в 1,6 раза</w:t>
      </w:r>
      <w:r w:rsidR="002151F9" w:rsidRPr="00717DA8">
        <w:rPr>
          <w:rFonts w:eastAsiaTheme="minorHAnsi"/>
          <w:color w:val="000000"/>
          <w:sz w:val="24"/>
          <w:szCs w:val="24"/>
          <w:lang w:eastAsia="en-US"/>
        </w:rPr>
        <w:t>,</w:t>
      </w:r>
      <w:r w:rsidRPr="00717DA8">
        <w:rPr>
          <w:rFonts w:eastAsiaTheme="minorHAnsi"/>
          <w:color w:val="000000"/>
          <w:sz w:val="24"/>
          <w:szCs w:val="24"/>
          <w:lang w:eastAsia="en-US"/>
        </w:rPr>
        <w:t xml:space="preserve"> оксида углерода – в 1,4 раза, хлора – достигали 1,0 ПДК. </w:t>
      </w:r>
    </w:p>
    <w:p w:rsidR="00390EE6" w:rsidRPr="00717DA8" w:rsidRDefault="00390EE6" w:rsidP="00717DA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17DA8">
        <w:rPr>
          <w:rFonts w:eastAsiaTheme="minorHAnsi"/>
          <w:bCs/>
          <w:color w:val="000000"/>
          <w:sz w:val="24"/>
          <w:szCs w:val="24"/>
          <w:lang w:eastAsia="en-US"/>
        </w:rPr>
        <w:t>Годовой ход загрязнения атмосферы</w:t>
      </w:r>
      <w:r w:rsidR="004260FE" w:rsidRPr="00717DA8">
        <w:rPr>
          <w:rFonts w:eastAsiaTheme="minorHAnsi"/>
          <w:bCs/>
          <w:i/>
          <w:iCs/>
          <w:color w:val="000000"/>
          <w:sz w:val="24"/>
          <w:szCs w:val="24"/>
          <w:lang w:eastAsia="en-US"/>
        </w:rPr>
        <w:t xml:space="preserve">: </w:t>
      </w:r>
      <w:r w:rsidR="004260FE" w:rsidRPr="00717DA8">
        <w:rPr>
          <w:rFonts w:eastAsiaTheme="minorHAnsi"/>
          <w:bCs/>
          <w:iCs/>
          <w:color w:val="000000"/>
          <w:sz w:val="24"/>
          <w:szCs w:val="24"/>
          <w:lang w:eastAsia="en-US"/>
        </w:rPr>
        <w:t>р</w:t>
      </w:r>
      <w:r w:rsidRPr="00717DA8">
        <w:rPr>
          <w:rFonts w:eastAsiaTheme="minorHAnsi"/>
          <w:color w:val="000000"/>
          <w:sz w:val="24"/>
          <w:szCs w:val="24"/>
          <w:lang w:eastAsia="en-US"/>
        </w:rPr>
        <w:t xml:space="preserve">ост концентраций оксида углерода отмечался </w:t>
      </w:r>
      <w:r w:rsidR="007B75D8" w:rsidRPr="00717DA8">
        <w:rPr>
          <w:rFonts w:eastAsiaTheme="minorHAnsi"/>
          <w:color w:val="000000"/>
          <w:sz w:val="24"/>
          <w:szCs w:val="24"/>
          <w:lang w:eastAsia="en-US"/>
        </w:rPr>
        <w:br/>
      </w:r>
      <w:r w:rsidRPr="00717DA8">
        <w:rPr>
          <w:rFonts w:eastAsiaTheme="minorHAnsi"/>
          <w:color w:val="000000"/>
          <w:sz w:val="24"/>
          <w:szCs w:val="24"/>
          <w:lang w:eastAsia="en-US"/>
        </w:rPr>
        <w:t xml:space="preserve">в теплый период года. Годовой ход других загрязняющих веществ выражен слабо. </w:t>
      </w:r>
    </w:p>
    <w:p w:rsidR="00390EE6" w:rsidRPr="00717DA8" w:rsidRDefault="00390EE6" w:rsidP="00717DA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17DA8">
        <w:rPr>
          <w:rFonts w:eastAsiaTheme="minorHAnsi"/>
          <w:bCs/>
          <w:color w:val="000000"/>
          <w:sz w:val="24"/>
          <w:szCs w:val="24"/>
          <w:lang w:eastAsia="en-US"/>
        </w:rPr>
        <w:t>Тенденция за период 2017-2021 гг.</w:t>
      </w:r>
      <w:r w:rsidR="004260FE" w:rsidRPr="00717DA8">
        <w:rPr>
          <w:rFonts w:eastAsiaTheme="minorHAnsi"/>
          <w:bCs/>
          <w:color w:val="000000"/>
          <w:sz w:val="24"/>
          <w:szCs w:val="24"/>
          <w:lang w:eastAsia="en-US"/>
        </w:rPr>
        <w:t>:</w:t>
      </w:r>
      <w:r w:rsidRPr="00717DA8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r w:rsidR="004260FE" w:rsidRPr="00717DA8">
        <w:rPr>
          <w:rFonts w:eastAsiaTheme="minorHAnsi"/>
          <w:bCs/>
          <w:color w:val="000000"/>
          <w:sz w:val="24"/>
          <w:szCs w:val="24"/>
          <w:lang w:eastAsia="en-US"/>
        </w:rPr>
        <w:t>з</w:t>
      </w:r>
      <w:r w:rsidRPr="00717DA8">
        <w:rPr>
          <w:rFonts w:eastAsiaTheme="minorHAnsi"/>
          <w:color w:val="000000"/>
          <w:sz w:val="24"/>
          <w:szCs w:val="24"/>
          <w:lang w:eastAsia="en-US"/>
        </w:rPr>
        <w:t>а пятилетний период наблюдается рост концентраций хлора</w:t>
      </w:r>
      <w:r w:rsidR="003901FB" w:rsidRPr="00717DA8">
        <w:rPr>
          <w:rFonts w:eastAsiaTheme="minorHAnsi"/>
          <w:color w:val="000000"/>
          <w:sz w:val="24"/>
          <w:szCs w:val="24"/>
          <w:lang w:eastAsia="en-US"/>
        </w:rPr>
        <w:t>.</w:t>
      </w:r>
      <w:r w:rsidRPr="00717DA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A97320" w:rsidRPr="00717DA8" w:rsidRDefault="00A97320" w:rsidP="00717DA8">
      <w:pPr>
        <w:ind w:firstLine="709"/>
        <w:jc w:val="both"/>
        <w:rPr>
          <w:sz w:val="24"/>
          <w:szCs w:val="24"/>
        </w:rPr>
      </w:pPr>
      <w:r w:rsidRPr="00717DA8">
        <w:rPr>
          <w:sz w:val="24"/>
          <w:szCs w:val="24"/>
        </w:rPr>
        <w:t xml:space="preserve">2. Результаты исследований воды водоёмов регулярно освещались телерадиокомпанией «Щёлково», в сети Интернет. </w:t>
      </w:r>
    </w:p>
    <w:p w:rsidR="00A97320" w:rsidRPr="00717DA8" w:rsidRDefault="00A97320" w:rsidP="00717DA8">
      <w:pPr>
        <w:pStyle w:val="3"/>
        <w:rPr>
          <w:sz w:val="24"/>
          <w:szCs w:val="24"/>
        </w:rPr>
      </w:pPr>
      <w:r w:rsidRPr="00717DA8">
        <w:rPr>
          <w:sz w:val="24"/>
          <w:szCs w:val="24"/>
        </w:rPr>
        <w:t xml:space="preserve">3. Большая работа проводилась в области экологического воспитания и образования населения. В округе постоянно проводились конкурсы, конференции, семинары, слёты. </w:t>
      </w:r>
    </w:p>
    <w:p w:rsidR="00A97320" w:rsidRPr="00717DA8" w:rsidRDefault="00A97320" w:rsidP="00717DA8">
      <w:pPr>
        <w:pStyle w:val="3"/>
        <w:rPr>
          <w:sz w:val="24"/>
          <w:szCs w:val="24"/>
        </w:rPr>
      </w:pPr>
      <w:r w:rsidRPr="00717DA8">
        <w:rPr>
          <w:sz w:val="24"/>
          <w:szCs w:val="24"/>
        </w:rPr>
        <w:t>4. Радиационная обстановка в округе оставалась благополучной.</w:t>
      </w:r>
    </w:p>
    <w:p w:rsidR="00A97320" w:rsidRPr="00717DA8" w:rsidRDefault="00A97320" w:rsidP="00717DA8">
      <w:pPr>
        <w:ind w:firstLine="709"/>
        <w:jc w:val="both"/>
        <w:rPr>
          <w:sz w:val="24"/>
          <w:szCs w:val="24"/>
        </w:rPr>
      </w:pPr>
      <w:r w:rsidRPr="00717DA8">
        <w:rPr>
          <w:sz w:val="24"/>
          <w:szCs w:val="24"/>
        </w:rPr>
        <w:t>5.</w:t>
      </w:r>
      <w:r w:rsidRPr="00717DA8">
        <w:rPr>
          <w:i/>
          <w:sz w:val="24"/>
          <w:szCs w:val="24"/>
        </w:rPr>
        <w:t xml:space="preserve"> </w:t>
      </w:r>
      <w:r w:rsidRPr="00717DA8">
        <w:rPr>
          <w:sz w:val="24"/>
          <w:szCs w:val="24"/>
        </w:rPr>
        <w:t xml:space="preserve">В бюджет округа поступило </w:t>
      </w:r>
      <w:r w:rsidR="00FA7AE9" w:rsidRPr="00717DA8">
        <w:rPr>
          <w:sz w:val="24"/>
          <w:szCs w:val="24"/>
        </w:rPr>
        <w:t>более</w:t>
      </w:r>
      <w:r w:rsidRPr="00717DA8">
        <w:rPr>
          <w:sz w:val="24"/>
          <w:szCs w:val="24"/>
        </w:rPr>
        <w:t xml:space="preserve"> </w:t>
      </w:r>
      <w:r w:rsidR="00FA7AE9" w:rsidRPr="00717DA8">
        <w:rPr>
          <w:sz w:val="24"/>
          <w:szCs w:val="24"/>
        </w:rPr>
        <w:t>2,5</w:t>
      </w:r>
      <w:r w:rsidRPr="00717DA8">
        <w:rPr>
          <w:sz w:val="24"/>
          <w:szCs w:val="24"/>
        </w:rPr>
        <w:t xml:space="preserve"> млн. рублей – плата предприятий - природопользователей за негативное воздействие на окружающую среду.</w:t>
      </w:r>
    </w:p>
    <w:p w:rsidR="00A97320" w:rsidRPr="00717DA8" w:rsidRDefault="00A97320" w:rsidP="00717DA8">
      <w:pPr>
        <w:pStyle w:val="33"/>
        <w:ind w:firstLine="709"/>
        <w:rPr>
          <w:szCs w:val="24"/>
        </w:rPr>
      </w:pPr>
      <w:r w:rsidRPr="00717DA8">
        <w:rPr>
          <w:szCs w:val="24"/>
        </w:rPr>
        <w:t xml:space="preserve">6. Выдано </w:t>
      </w:r>
      <w:r w:rsidR="00FA7AE9" w:rsidRPr="00717DA8">
        <w:rPr>
          <w:szCs w:val="24"/>
        </w:rPr>
        <w:t>8</w:t>
      </w:r>
      <w:r w:rsidR="00767447" w:rsidRPr="00717DA8">
        <w:rPr>
          <w:szCs w:val="24"/>
        </w:rPr>
        <w:t>7</w:t>
      </w:r>
      <w:r w:rsidR="00FA7AE9" w:rsidRPr="00717DA8">
        <w:rPr>
          <w:szCs w:val="24"/>
        </w:rPr>
        <w:t>0</w:t>
      </w:r>
      <w:r w:rsidRPr="00717DA8">
        <w:rPr>
          <w:szCs w:val="24"/>
        </w:rPr>
        <w:t xml:space="preserve"> разрешений на вырубку зелёных насаждений, в бюджет городского округа Щёлково поступило более 1</w:t>
      </w:r>
      <w:r w:rsidR="00FA7AE9" w:rsidRPr="00717DA8">
        <w:rPr>
          <w:szCs w:val="24"/>
        </w:rPr>
        <w:t>0</w:t>
      </w:r>
      <w:r w:rsidRPr="00717DA8">
        <w:rPr>
          <w:szCs w:val="24"/>
        </w:rPr>
        <w:t xml:space="preserve"> млн. рублей. </w:t>
      </w:r>
    </w:p>
    <w:p w:rsidR="00A97320" w:rsidRPr="00717DA8" w:rsidRDefault="00A97320" w:rsidP="00717DA8">
      <w:pPr>
        <w:shd w:val="clear" w:color="auto" w:fill="FFFFFF"/>
        <w:ind w:firstLine="709"/>
        <w:jc w:val="both"/>
        <w:rPr>
          <w:sz w:val="24"/>
          <w:szCs w:val="24"/>
        </w:rPr>
      </w:pPr>
      <w:r w:rsidRPr="00717DA8">
        <w:rPr>
          <w:sz w:val="24"/>
          <w:szCs w:val="24"/>
        </w:rPr>
        <w:t>7. С целью обеспечения конституционных прав населения на достоверную информацию о состоянии окружающей среды экологические проблемы округа освещались в средствах массовой информации. В 202</w:t>
      </w:r>
      <w:r w:rsidR="00FA7AE9" w:rsidRPr="00717DA8">
        <w:rPr>
          <w:sz w:val="24"/>
          <w:szCs w:val="24"/>
        </w:rPr>
        <w:t>2</w:t>
      </w:r>
      <w:r w:rsidRPr="00717DA8">
        <w:rPr>
          <w:sz w:val="24"/>
          <w:szCs w:val="24"/>
        </w:rPr>
        <w:t xml:space="preserve"> году данная работа продолжена.</w:t>
      </w:r>
    </w:p>
    <w:p w:rsidR="00D33806" w:rsidRPr="00717DA8" w:rsidRDefault="00D33806" w:rsidP="00717DA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26383" w:rsidRPr="00717DA8" w:rsidRDefault="00B26383" w:rsidP="00717DA8">
      <w:pPr>
        <w:pStyle w:val="af8"/>
        <w:spacing w:before="0" w:beforeAutospacing="0" w:after="0" w:afterAutospacing="0"/>
        <w:ind w:firstLine="709"/>
        <w:jc w:val="both"/>
      </w:pPr>
    </w:p>
    <w:p w:rsidR="00A97320" w:rsidRPr="00717DA8" w:rsidRDefault="00A97320" w:rsidP="00717DA8">
      <w:pPr>
        <w:pStyle w:val="af8"/>
        <w:spacing w:before="0" w:beforeAutospacing="0" w:after="0" w:afterAutospacing="0"/>
        <w:jc w:val="both"/>
      </w:pPr>
      <w:r w:rsidRPr="00717DA8">
        <w:t>Начальник Отдела экологии и охраны окружающей среды</w:t>
      </w:r>
    </w:p>
    <w:p w:rsidR="007301E6" w:rsidRPr="00717DA8" w:rsidRDefault="00A97320" w:rsidP="00717DA8">
      <w:pPr>
        <w:jc w:val="both"/>
        <w:rPr>
          <w:sz w:val="24"/>
          <w:szCs w:val="24"/>
        </w:rPr>
      </w:pPr>
      <w:r w:rsidRPr="00717DA8">
        <w:rPr>
          <w:sz w:val="24"/>
          <w:szCs w:val="24"/>
        </w:rPr>
        <w:t xml:space="preserve">Администрации городского округа Щёлково                                                   </w:t>
      </w:r>
      <w:r w:rsidR="00717DA8">
        <w:rPr>
          <w:sz w:val="24"/>
          <w:szCs w:val="24"/>
        </w:rPr>
        <w:t xml:space="preserve">  </w:t>
      </w:r>
      <w:r w:rsidRPr="00717DA8">
        <w:rPr>
          <w:sz w:val="24"/>
          <w:szCs w:val="24"/>
        </w:rPr>
        <w:t xml:space="preserve">М.И. Кудрявкина  </w:t>
      </w:r>
    </w:p>
    <w:p w:rsidR="007301E6" w:rsidRPr="00717DA8" w:rsidRDefault="007301E6" w:rsidP="00717DA8">
      <w:pPr>
        <w:ind w:firstLine="709"/>
        <w:jc w:val="both"/>
        <w:rPr>
          <w:sz w:val="24"/>
          <w:szCs w:val="24"/>
        </w:rPr>
      </w:pPr>
    </w:p>
    <w:p w:rsidR="007301E6" w:rsidRPr="00717DA8" w:rsidRDefault="007301E6" w:rsidP="00717DA8">
      <w:pPr>
        <w:ind w:firstLine="709"/>
        <w:jc w:val="both"/>
        <w:rPr>
          <w:sz w:val="24"/>
          <w:szCs w:val="24"/>
        </w:rPr>
      </w:pPr>
    </w:p>
    <w:p w:rsidR="007301E6" w:rsidRPr="00717DA8" w:rsidRDefault="007301E6" w:rsidP="00717DA8">
      <w:pPr>
        <w:ind w:firstLine="709"/>
        <w:jc w:val="both"/>
        <w:rPr>
          <w:sz w:val="24"/>
          <w:szCs w:val="24"/>
        </w:rPr>
      </w:pPr>
    </w:p>
    <w:p w:rsidR="007301E6" w:rsidRPr="00717DA8" w:rsidRDefault="007301E6" w:rsidP="00717DA8">
      <w:pPr>
        <w:ind w:firstLine="709"/>
        <w:jc w:val="both"/>
        <w:rPr>
          <w:sz w:val="24"/>
          <w:szCs w:val="24"/>
        </w:rPr>
      </w:pPr>
    </w:p>
    <w:p w:rsidR="007301E6" w:rsidRPr="00717DA8" w:rsidRDefault="007301E6" w:rsidP="00717DA8">
      <w:pPr>
        <w:ind w:firstLine="709"/>
        <w:jc w:val="both"/>
        <w:rPr>
          <w:sz w:val="24"/>
          <w:szCs w:val="24"/>
        </w:rPr>
      </w:pPr>
    </w:p>
    <w:p w:rsidR="007301E6" w:rsidRDefault="007301E6" w:rsidP="00B26383">
      <w:pPr>
        <w:jc w:val="both"/>
        <w:rPr>
          <w:sz w:val="24"/>
          <w:szCs w:val="24"/>
        </w:rPr>
      </w:pPr>
    </w:p>
    <w:p w:rsidR="00591911" w:rsidRDefault="00591911" w:rsidP="00B26383">
      <w:pPr>
        <w:jc w:val="both"/>
        <w:rPr>
          <w:sz w:val="24"/>
          <w:szCs w:val="24"/>
        </w:rPr>
      </w:pPr>
    </w:p>
    <w:p w:rsidR="00591911" w:rsidRDefault="00591911" w:rsidP="00B26383">
      <w:pPr>
        <w:jc w:val="both"/>
        <w:rPr>
          <w:sz w:val="24"/>
          <w:szCs w:val="24"/>
        </w:rPr>
      </w:pPr>
    </w:p>
    <w:p w:rsidR="00591911" w:rsidRDefault="00591911" w:rsidP="00B26383">
      <w:pPr>
        <w:jc w:val="both"/>
        <w:rPr>
          <w:sz w:val="24"/>
          <w:szCs w:val="24"/>
        </w:rPr>
      </w:pPr>
    </w:p>
    <w:p w:rsidR="00591911" w:rsidRDefault="00591911" w:rsidP="00B26383">
      <w:pPr>
        <w:jc w:val="both"/>
        <w:rPr>
          <w:sz w:val="24"/>
          <w:szCs w:val="24"/>
        </w:rPr>
      </w:pPr>
    </w:p>
    <w:p w:rsidR="00591911" w:rsidRDefault="00591911" w:rsidP="00B26383">
      <w:pPr>
        <w:jc w:val="both"/>
        <w:rPr>
          <w:sz w:val="24"/>
          <w:szCs w:val="24"/>
        </w:rPr>
      </w:pPr>
    </w:p>
    <w:p w:rsidR="00591911" w:rsidRDefault="00591911" w:rsidP="00B26383">
      <w:pPr>
        <w:jc w:val="both"/>
        <w:rPr>
          <w:sz w:val="24"/>
          <w:szCs w:val="24"/>
        </w:rPr>
      </w:pPr>
    </w:p>
    <w:p w:rsidR="00591911" w:rsidRDefault="00591911" w:rsidP="00B26383">
      <w:pPr>
        <w:jc w:val="both"/>
        <w:rPr>
          <w:sz w:val="24"/>
          <w:szCs w:val="24"/>
        </w:rPr>
      </w:pPr>
    </w:p>
    <w:p w:rsidR="00591911" w:rsidRDefault="00591911" w:rsidP="00B26383">
      <w:pPr>
        <w:jc w:val="both"/>
        <w:rPr>
          <w:sz w:val="24"/>
          <w:szCs w:val="24"/>
        </w:rPr>
      </w:pPr>
    </w:p>
    <w:p w:rsidR="00591911" w:rsidRDefault="00591911" w:rsidP="00B26383">
      <w:pPr>
        <w:jc w:val="both"/>
        <w:rPr>
          <w:sz w:val="24"/>
          <w:szCs w:val="24"/>
        </w:rPr>
      </w:pPr>
    </w:p>
    <w:p w:rsidR="00591911" w:rsidRDefault="00591911" w:rsidP="00B26383">
      <w:pPr>
        <w:jc w:val="both"/>
        <w:rPr>
          <w:sz w:val="24"/>
          <w:szCs w:val="24"/>
        </w:rPr>
      </w:pPr>
    </w:p>
    <w:sectPr w:rsidR="00591911" w:rsidSect="00034A08">
      <w:footerReference w:type="default" r:id="rId30"/>
      <w:pgSz w:w="11906" w:h="16838"/>
      <w:pgMar w:top="1134" w:right="567" w:bottom="567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CE" w:rsidRDefault="00957CCE" w:rsidP="00446C00">
      <w:r>
        <w:separator/>
      </w:r>
    </w:p>
  </w:endnote>
  <w:endnote w:type="continuationSeparator" w:id="0">
    <w:p w:rsidR="00957CCE" w:rsidRDefault="00957CCE" w:rsidP="0044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511698"/>
      <w:docPartObj>
        <w:docPartGallery w:val="Page Numbers (Bottom of Page)"/>
        <w:docPartUnique/>
      </w:docPartObj>
    </w:sdtPr>
    <w:sdtEndPr/>
    <w:sdtContent>
      <w:p w:rsidR="00034A08" w:rsidRDefault="00034A0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01A">
          <w:rPr>
            <w:noProof/>
          </w:rPr>
          <w:t>1</w:t>
        </w:r>
        <w:r>
          <w:fldChar w:fldCharType="end"/>
        </w:r>
      </w:p>
    </w:sdtContent>
  </w:sdt>
  <w:p w:rsidR="00034A08" w:rsidRDefault="00034A08">
    <w:pPr>
      <w:pStyle w:val="af"/>
    </w:pPr>
  </w:p>
  <w:p w:rsidR="00034A08" w:rsidRDefault="00034A08"/>
  <w:p w:rsidR="00034A08" w:rsidRDefault="00034A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CE" w:rsidRDefault="00957CCE" w:rsidP="00446C00">
      <w:r>
        <w:separator/>
      </w:r>
    </w:p>
  </w:footnote>
  <w:footnote w:type="continuationSeparator" w:id="0">
    <w:p w:rsidR="00957CCE" w:rsidRDefault="00957CCE" w:rsidP="0044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1B8B"/>
    <w:multiLevelType w:val="multilevel"/>
    <w:tmpl w:val="97540D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4680C"/>
    <w:multiLevelType w:val="multilevel"/>
    <w:tmpl w:val="D7F8D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6A19B3"/>
    <w:multiLevelType w:val="singleLevel"/>
    <w:tmpl w:val="4AC03E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15B1071"/>
    <w:multiLevelType w:val="multilevel"/>
    <w:tmpl w:val="65F4AD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0"/>
    <w:rsid w:val="00001CC1"/>
    <w:rsid w:val="00001E6A"/>
    <w:rsid w:val="00002811"/>
    <w:rsid w:val="000035C6"/>
    <w:rsid w:val="00003919"/>
    <w:rsid w:val="00003D6C"/>
    <w:rsid w:val="0000439D"/>
    <w:rsid w:val="0000571C"/>
    <w:rsid w:val="00006615"/>
    <w:rsid w:val="00006AB5"/>
    <w:rsid w:val="00010982"/>
    <w:rsid w:val="0001127C"/>
    <w:rsid w:val="00011309"/>
    <w:rsid w:val="00011E02"/>
    <w:rsid w:val="000136DC"/>
    <w:rsid w:val="000144F9"/>
    <w:rsid w:val="00015058"/>
    <w:rsid w:val="00017137"/>
    <w:rsid w:val="00021718"/>
    <w:rsid w:val="00021B1E"/>
    <w:rsid w:val="00021D43"/>
    <w:rsid w:val="00034A08"/>
    <w:rsid w:val="00051556"/>
    <w:rsid w:val="00051EC6"/>
    <w:rsid w:val="00063EB9"/>
    <w:rsid w:val="00066BBB"/>
    <w:rsid w:val="00070BF7"/>
    <w:rsid w:val="00070FE1"/>
    <w:rsid w:val="0007307A"/>
    <w:rsid w:val="00073697"/>
    <w:rsid w:val="00075E3E"/>
    <w:rsid w:val="000806EA"/>
    <w:rsid w:val="00082ECB"/>
    <w:rsid w:val="00085843"/>
    <w:rsid w:val="00090588"/>
    <w:rsid w:val="000930F5"/>
    <w:rsid w:val="00093FA0"/>
    <w:rsid w:val="00095FBE"/>
    <w:rsid w:val="00096D06"/>
    <w:rsid w:val="000A1357"/>
    <w:rsid w:val="000A370A"/>
    <w:rsid w:val="000A407C"/>
    <w:rsid w:val="000B26A9"/>
    <w:rsid w:val="000B3C0D"/>
    <w:rsid w:val="000B66F0"/>
    <w:rsid w:val="000B675D"/>
    <w:rsid w:val="000C5A64"/>
    <w:rsid w:val="000C679F"/>
    <w:rsid w:val="000C79B2"/>
    <w:rsid w:val="000C7A7B"/>
    <w:rsid w:val="000D1009"/>
    <w:rsid w:val="000D2D73"/>
    <w:rsid w:val="000D4BB2"/>
    <w:rsid w:val="000D76F0"/>
    <w:rsid w:val="000E07FF"/>
    <w:rsid w:val="000E2208"/>
    <w:rsid w:val="000E42FC"/>
    <w:rsid w:val="000E4598"/>
    <w:rsid w:val="000E50BF"/>
    <w:rsid w:val="000E5FDF"/>
    <w:rsid w:val="000E769B"/>
    <w:rsid w:val="000F1149"/>
    <w:rsid w:val="000F2770"/>
    <w:rsid w:val="000F34BC"/>
    <w:rsid w:val="000F438E"/>
    <w:rsid w:val="00100762"/>
    <w:rsid w:val="00100C66"/>
    <w:rsid w:val="001032ED"/>
    <w:rsid w:val="00103B61"/>
    <w:rsid w:val="00106FC6"/>
    <w:rsid w:val="0010715B"/>
    <w:rsid w:val="0011608A"/>
    <w:rsid w:val="00116BC0"/>
    <w:rsid w:val="00121D59"/>
    <w:rsid w:val="001229A3"/>
    <w:rsid w:val="0012386B"/>
    <w:rsid w:val="00131294"/>
    <w:rsid w:val="00132B7B"/>
    <w:rsid w:val="00134330"/>
    <w:rsid w:val="001343FF"/>
    <w:rsid w:val="001345EC"/>
    <w:rsid w:val="00135CD0"/>
    <w:rsid w:val="00140B40"/>
    <w:rsid w:val="00141C0E"/>
    <w:rsid w:val="0014357C"/>
    <w:rsid w:val="001467BA"/>
    <w:rsid w:val="00155DA4"/>
    <w:rsid w:val="0015756D"/>
    <w:rsid w:val="001602A0"/>
    <w:rsid w:val="0016037E"/>
    <w:rsid w:val="00162B66"/>
    <w:rsid w:val="00163536"/>
    <w:rsid w:val="0016397C"/>
    <w:rsid w:val="00165490"/>
    <w:rsid w:val="00165A8C"/>
    <w:rsid w:val="0017116A"/>
    <w:rsid w:val="00173851"/>
    <w:rsid w:val="001744FA"/>
    <w:rsid w:val="001754A3"/>
    <w:rsid w:val="00175917"/>
    <w:rsid w:val="00184A13"/>
    <w:rsid w:val="0018719E"/>
    <w:rsid w:val="00193F9D"/>
    <w:rsid w:val="001949AD"/>
    <w:rsid w:val="001958AB"/>
    <w:rsid w:val="00196DB4"/>
    <w:rsid w:val="00197F68"/>
    <w:rsid w:val="001A1CAD"/>
    <w:rsid w:val="001A5D0C"/>
    <w:rsid w:val="001A6A41"/>
    <w:rsid w:val="001A6AA6"/>
    <w:rsid w:val="001B03C9"/>
    <w:rsid w:val="001B07A5"/>
    <w:rsid w:val="001B24A8"/>
    <w:rsid w:val="001B2FC5"/>
    <w:rsid w:val="001B511E"/>
    <w:rsid w:val="001B6DD7"/>
    <w:rsid w:val="001C1DBA"/>
    <w:rsid w:val="001C61F9"/>
    <w:rsid w:val="001D2875"/>
    <w:rsid w:val="001D3650"/>
    <w:rsid w:val="001D40C1"/>
    <w:rsid w:val="001E18FF"/>
    <w:rsid w:val="001E3D5C"/>
    <w:rsid w:val="001E57DA"/>
    <w:rsid w:val="001F465E"/>
    <w:rsid w:val="001F5D6C"/>
    <w:rsid w:val="00201071"/>
    <w:rsid w:val="00212EDD"/>
    <w:rsid w:val="00214C6F"/>
    <w:rsid w:val="002151F9"/>
    <w:rsid w:val="00216B8A"/>
    <w:rsid w:val="00216B91"/>
    <w:rsid w:val="00216CC3"/>
    <w:rsid w:val="0021718A"/>
    <w:rsid w:val="002209D6"/>
    <w:rsid w:val="00220D63"/>
    <w:rsid w:val="0022161E"/>
    <w:rsid w:val="00221801"/>
    <w:rsid w:val="00222F85"/>
    <w:rsid w:val="002231D2"/>
    <w:rsid w:val="002236E9"/>
    <w:rsid w:val="00224044"/>
    <w:rsid w:val="002315E6"/>
    <w:rsid w:val="002323F3"/>
    <w:rsid w:val="00233681"/>
    <w:rsid w:val="00235344"/>
    <w:rsid w:val="002363BA"/>
    <w:rsid w:val="00236B6C"/>
    <w:rsid w:val="002430EC"/>
    <w:rsid w:val="00244829"/>
    <w:rsid w:val="0024792A"/>
    <w:rsid w:val="002479C3"/>
    <w:rsid w:val="002505F1"/>
    <w:rsid w:val="00251A22"/>
    <w:rsid w:val="00251F0C"/>
    <w:rsid w:val="00255359"/>
    <w:rsid w:val="002559C2"/>
    <w:rsid w:val="0025741B"/>
    <w:rsid w:val="002626EB"/>
    <w:rsid w:val="002661DF"/>
    <w:rsid w:val="00266B71"/>
    <w:rsid w:val="00270545"/>
    <w:rsid w:val="002759B2"/>
    <w:rsid w:val="002767F4"/>
    <w:rsid w:val="00280293"/>
    <w:rsid w:val="002807AD"/>
    <w:rsid w:val="00284F11"/>
    <w:rsid w:val="002864BA"/>
    <w:rsid w:val="00291116"/>
    <w:rsid w:val="0029121B"/>
    <w:rsid w:val="0029156B"/>
    <w:rsid w:val="002928E0"/>
    <w:rsid w:val="002947D3"/>
    <w:rsid w:val="002A094A"/>
    <w:rsid w:val="002A3200"/>
    <w:rsid w:val="002A4020"/>
    <w:rsid w:val="002A5221"/>
    <w:rsid w:val="002A55CD"/>
    <w:rsid w:val="002A643D"/>
    <w:rsid w:val="002B18D7"/>
    <w:rsid w:val="002B5306"/>
    <w:rsid w:val="002B565A"/>
    <w:rsid w:val="002B603C"/>
    <w:rsid w:val="002B6D4C"/>
    <w:rsid w:val="002B719C"/>
    <w:rsid w:val="002B7CC9"/>
    <w:rsid w:val="002C01ED"/>
    <w:rsid w:val="002C1C39"/>
    <w:rsid w:val="002C28C2"/>
    <w:rsid w:val="002C2941"/>
    <w:rsid w:val="002C32B0"/>
    <w:rsid w:val="002C4A9A"/>
    <w:rsid w:val="002D09CB"/>
    <w:rsid w:val="002D26D8"/>
    <w:rsid w:val="002D6661"/>
    <w:rsid w:val="002D7C31"/>
    <w:rsid w:val="002E6A02"/>
    <w:rsid w:val="002E6D2F"/>
    <w:rsid w:val="002F055B"/>
    <w:rsid w:val="002F2155"/>
    <w:rsid w:val="002F5431"/>
    <w:rsid w:val="002F74C5"/>
    <w:rsid w:val="002F7540"/>
    <w:rsid w:val="0030253E"/>
    <w:rsid w:val="00305274"/>
    <w:rsid w:val="00305999"/>
    <w:rsid w:val="0031140A"/>
    <w:rsid w:val="00314443"/>
    <w:rsid w:val="00320A23"/>
    <w:rsid w:val="00322191"/>
    <w:rsid w:val="0032474A"/>
    <w:rsid w:val="00324D7B"/>
    <w:rsid w:val="003257EA"/>
    <w:rsid w:val="00332853"/>
    <w:rsid w:val="003332EA"/>
    <w:rsid w:val="00341409"/>
    <w:rsid w:val="00343701"/>
    <w:rsid w:val="00344FA6"/>
    <w:rsid w:val="003466B4"/>
    <w:rsid w:val="00346922"/>
    <w:rsid w:val="00346BA9"/>
    <w:rsid w:val="003531EC"/>
    <w:rsid w:val="003559B8"/>
    <w:rsid w:val="003607C3"/>
    <w:rsid w:val="00360899"/>
    <w:rsid w:val="00360FFC"/>
    <w:rsid w:val="003611DC"/>
    <w:rsid w:val="0036260A"/>
    <w:rsid w:val="003645EA"/>
    <w:rsid w:val="00366017"/>
    <w:rsid w:val="00371888"/>
    <w:rsid w:val="00374E8B"/>
    <w:rsid w:val="00377068"/>
    <w:rsid w:val="00377CB7"/>
    <w:rsid w:val="0038172F"/>
    <w:rsid w:val="0038252D"/>
    <w:rsid w:val="0038319F"/>
    <w:rsid w:val="00383FA2"/>
    <w:rsid w:val="00387B9B"/>
    <w:rsid w:val="003901FB"/>
    <w:rsid w:val="00390EE6"/>
    <w:rsid w:val="0039139A"/>
    <w:rsid w:val="00393DC3"/>
    <w:rsid w:val="003A1442"/>
    <w:rsid w:val="003A2B94"/>
    <w:rsid w:val="003A3A2D"/>
    <w:rsid w:val="003B1329"/>
    <w:rsid w:val="003B18C0"/>
    <w:rsid w:val="003B18E3"/>
    <w:rsid w:val="003B3FA9"/>
    <w:rsid w:val="003B44BF"/>
    <w:rsid w:val="003C05FA"/>
    <w:rsid w:val="003C4161"/>
    <w:rsid w:val="003C47F3"/>
    <w:rsid w:val="003C56BB"/>
    <w:rsid w:val="003C63BE"/>
    <w:rsid w:val="003D3ABE"/>
    <w:rsid w:val="003D50F2"/>
    <w:rsid w:val="003D5E86"/>
    <w:rsid w:val="003D6D45"/>
    <w:rsid w:val="003E00C2"/>
    <w:rsid w:val="003E0927"/>
    <w:rsid w:val="003E1376"/>
    <w:rsid w:val="003E1568"/>
    <w:rsid w:val="003E430A"/>
    <w:rsid w:val="003E4E28"/>
    <w:rsid w:val="003E5912"/>
    <w:rsid w:val="003E5A43"/>
    <w:rsid w:val="003E74BF"/>
    <w:rsid w:val="003E7FAE"/>
    <w:rsid w:val="003F2310"/>
    <w:rsid w:val="003F70A2"/>
    <w:rsid w:val="003F7DAE"/>
    <w:rsid w:val="00402711"/>
    <w:rsid w:val="00405187"/>
    <w:rsid w:val="004116DD"/>
    <w:rsid w:val="00411D30"/>
    <w:rsid w:val="004139C0"/>
    <w:rsid w:val="0041626C"/>
    <w:rsid w:val="00420021"/>
    <w:rsid w:val="004223BC"/>
    <w:rsid w:val="00422CF1"/>
    <w:rsid w:val="004255A7"/>
    <w:rsid w:val="004260FE"/>
    <w:rsid w:val="00431196"/>
    <w:rsid w:val="00431456"/>
    <w:rsid w:val="004355CF"/>
    <w:rsid w:val="00435669"/>
    <w:rsid w:val="00436120"/>
    <w:rsid w:val="0044105A"/>
    <w:rsid w:val="0044232F"/>
    <w:rsid w:val="004459C8"/>
    <w:rsid w:val="00445FA0"/>
    <w:rsid w:val="00446C00"/>
    <w:rsid w:val="00450934"/>
    <w:rsid w:val="0045123B"/>
    <w:rsid w:val="00453A21"/>
    <w:rsid w:val="004546E7"/>
    <w:rsid w:val="00456587"/>
    <w:rsid w:val="00461C82"/>
    <w:rsid w:val="00461CC8"/>
    <w:rsid w:val="00471E57"/>
    <w:rsid w:val="00472EC6"/>
    <w:rsid w:val="00473E0F"/>
    <w:rsid w:val="00475CDE"/>
    <w:rsid w:val="004848FE"/>
    <w:rsid w:val="004909EE"/>
    <w:rsid w:val="00493CA5"/>
    <w:rsid w:val="004940D6"/>
    <w:rsid w:val="00496436"/>
    <w:rsid w:val="0049718E"/>
    <w:rsid w:val="004A0714"/>
    <w:rsid w:val="004A19BD"/>
    <w:rsid w:val="004A6649"/>
    <w:rsid w:val="004B108C"/>
    <w:rsid w:val="004B122B"/>
    <w:rsid w:val="004B191F"/>
    <w:rsid w:val="004B59FB"/>
    <w:rsid w:val="004B5FC9"/>
    <w:rsid w:val="004B6061"/>
    <w:rsid w:val="004B6E13"/>
    <w:rsid w:val="004B7CEF"/>
    <w:rsid w:val="004C325A"/>
    <w:rsid w:val="004C345C"/>
    <w:rsid w:val="004C5FD3"/>
    <w:rsid w:val="004C73A7"/>
    <w:rsid w:val="004D08C7"/>
    <w:rsid w:val="004D0F69"/>
    <w:rsid w:val="004D2E0C"/>
    <w:rsid w:val="004D3152"/>
    <w:rsid w:val="004D3450"/>
    <w:rsid w:val="004D3FF8"/>
    <w:rsid w:val="004E08FD"/>
    <w:rsid w:val="004E1045"/>
    <w:rsid w:val="004E1F4D"/>
    <w:rsid w:val="004E3F81"/>
    <w:rsid w:val="004E689B"/>
    <w:rsid w:val="004E6903"/>
    <w:rsid w:val="004E7405"/>
    <w:rsid w:val="004F27A2"/>
    <w:rsid w:val="004F4907"/>
    <w:rsid w:val="004F50B0"/>
    <w:rsid w:val="004F64E5"/>
    <w:rsid w:val="00501A8D"/>
    <w:rsid w:val="00502168"/>
    <w:rsid w:val="005026FD"/>
    <w:rsid w:val="00503B1C"/>
    <w:rsid w:val="005073EC"/>
    <w:rsid w:val="00510392"/>
    <w:rsid w:val="005157FB"/>
    <w:rsid w:val="005203E3"/>
    <w:rsid w:val="005218FF"/>
    <w:rsid w:val="00524B1A"/>
    <w:rsid w:val="00525746"/>
    <w:rsid w:val="00527565"/>
    <w:rsid w:val="00527568"/>
    <w:rsid w:val="00527976"/>
    <w:rsid w:val="00530E1F"/>
    <w:rsid w:val="00534079"/>
    <w:rsid w:val="0053429A"/>
    <w:rsid w:val="00534AB4"/>
    <w:rsid w:val="0054496A"/>
    <w:rsid w:val="00545BD9"/>
    <w:rsid w:val="00547660"/>
    <w:rsid w:val="005540A7"/>
    <w:rsid w:val="00555922"/>
    <w:rsid w:val="00556639"/>
    <w:rsid w:val="005622EC"/>
    <w:rsid w:val="0056246A"/>
    <w:rsid w:val="0056286A"/>
    <w:rsid w:val="00576EEB"/>
    <w:rsid w:val="005776CA"/>
    <w:rsid w:val="00582018"/>
    <w:rsid w:val="00582279"/>
    <w:rsid w:val="00585B27"/>
    <w:rsid w:val="00590534"/>
    <w:rsid w:val="00591911"/>
    <w:rsid w:val="00592DF0"/>
    <w:rsid w:val="005955E4"/>
    <w:rsid w:val="00596199"/>
    <w:rsid w:val="005A2DA7"/>
    <w:rsid w:val="005A34AA"/>
    <w:rsid w:val="005A3BD6"/>
    <w:rsid w:val="005A3E54"/>
    <w:rsid w:val="005A43CA"/>
    <w:rsid w:val="005B0DF9"/>
    <w:rsid w:val="005B414B"/>
    <w:rsid w:val="005B518E"/>
    <w:rsid w:val="005B57AE"/>
    <w:rsid w:val="005B71D7"/>
    <w:rsid w:val="005C195B"/>
    <w:rsid w:val="005C2BA9"/>
    <w:rsid w:val="005C3AC3"/>
    <w:rsid w:val="005C6D19"/>
    <w:rsid w:val="005C7284"/>
    <w:rsid w:val="005D19B8"/>
    <w:rsid w:val="005D238C"/>
    <w:rsid w:val="005D3548"/>
    <w:rsid w:val="005E036D"/>
    <w:rsid w:val="005E2750"/>
    <w:rsid w:val="005E57F7"/>
    <w:rsid w:val="005E58C2"/>
    <w:rsid w:val="005F2E05"/>
    <w:rsid w:val="005F463F"/>
    <w:rsid w:val="005F4958"/>
    <w:rsid w:val="005F6A04"/>
    <w:rsid w:val="005F77C5"/>
    <w:rsid w:val="005F7BD5"/>
    <w:rsid w:val="0060603A"/>
    <w:rsid w:val="006063AA"/>
    <w:rsid w:val="006076D0"/>
    <w:rsid w:val="00612108"/>
    <w:rsid w:val="00612B65"/>
    <w:rsid w:val="0061614A"/>
    <w:rsid w:val="00622DBF"/>
    <w:rsid w:val="00623177"/>
    <w:rsid w:val="006236D4"/>
    <w:rsid w:val="00630C43"/>
    <w:rsid w:val="0063282B"/>
    <w:rsid w:val="006445AF"/>
    <w:rsid w:val="006458DC"/>
    <w:rsid w:val="00646F26"/>
    <w:rsid w:val="00653D1C"/>
    <w:rsid w:val="00654743"/>
    <w:rsid w:val="00654845"/>
    <w:rsid w:val="006619B6"/>
    <w:rsid w:val="00661BA4"/>
    <w:rsid w:val="006624F0"/>
    <w:rsid w:val="00662D19"/>
    <w:rsid w:val="00664D98"/>
    <w:rsid w:val="0066762B"/>
    <w:rsid w:val="00667D09"/>
    <w:rsid w:val="00670491"/>
    <w:rsid w:val="00671534"/>
    <w:rsid w:val="00671F3C"/>
    <w:rsid w:val="006725C4"/>
    <w:rsid w:val="00672F87"/>
    <w:rsid w:val="006739AB"/>
    <w:rsid w:val="00673AB3"/>
    <w:rsid w:val="006749ED"/>
    <w:rsid w:val="00676BD5"/>
    <w:rsid w:val="00676E93"/>
    <w:rsid w:val="006866AF"/>
    <w:rsid w:val="00687858"/>
    <w:rsid w:val="006908A8"/>
    <w:rsid w:val="0069394D"/>
    <w:rsid w:val="00693FB4"/>
    <w:rsid w:val="006945AD"/>
    <w:rsid w:val="0069652F"/>
    <w:rsid w:val="00696A0C"/>
    <w:rsid w:val="006978B2"/>
    <w:rsid w:val="006A0C3D"/>
    <w:rsid w:val="006A20FC"/>
    <w:rsid w:val="006B3385"/>
    <w:rsid w:val="006B3E0E"/>
    <w:rsid w:val="006B748F"/>
    <w:rsid w:val="006C012E"/>
    <w:rsid w:val="006C0DB1"/>
    <w:rsid w:val="006C1832"/>
    <w:rsid w:val="006C226E"/>
    <w:rsid w:val="006C25F2"/>
    <w:rsid w:val="006C45DF"/>
    <w:rsid w:val="006C6000"/>
    <w:rsid w:val="006C6E03"/>
    <w:rsid w:val="006C725B"/>
    <w:rsid w:val="006D3A06"/>
    <w:rsid w:val="006D4D3D"/>
    <w:rsid w:val="006D5C6E"/>
    <w:rsid w:val="006D6CD8"/>
    <w:rsid w:val="006D71C2"/>
    <w:rsid w:val="006D7972"/>
    <w:rsid w:val="006E1B38"/>
    <w:rsid w:val="006E7697"/>
    <w:rsid w:val="006E7F6C"/>
    <w:rsid w:val="006F0298"/>
    <w:rsid w:val="006F0533"/>
    <w:rsid w:val="006F0868"/>
    <w:rsid w:val="006F441F"/>
    <w:rsid w:val="006F5596"/>
    <w:rsid w:val="00700D8E"/>
    <w:rsid w:val="00701EFB"/>
    <w:rsid w:val="00706C99"/>
    <w:rsid w:val="00706DEF"/>
    <w:rsid w:val="00710898"/>
    <w:rsid w:val="00712AD3"/>
    <w:rsid w:val="00712D45"/>
    <w:rsid w:val="00715544"/>
    <w:rsid w:val="00716320"/>
    <w:rsid w:val="00717DA8"/>
    <w:rsid w:val="0072029C"/>
    <w:rsid w:val="00722EBA"/>
    <w:rsid w:val="0072350C"/>
    <w:rsid w:val="00723F4D"/>
    <w:rsid w:val="007251F1"/>
    <w:rsid w:val="007252AB"/>
    <w:rsid w:val="007301E6"/>
    <w:rsid w:val="00730A2F"/>
    <w:rsid w:val="0073310C"/>
    <w:rsid w:val="00733BA6"/>
    <w:rsid w:val="007347E0"/>
    <w:rsid w:val="00736A07"/>
    <w:rsid w:val="007404CD"/>
    <w:rsid w:val="007416C5"/>
    <w:rsid w:val="007416D5"/>
    <w:rsid w:val="00742BB6"/>
    <w:rsid w:val="007461AD"/>
    <w:rsid w:val="00753455"/>
    <w:rsid w:val="00753A37"/>
    <w:rsid w:val="00760B90"/>
    <w:rsid w:val="00761B01"/>
    <w:rsid w:val="00762687"/>
    <w:rsid w:val="007662CC"/>
    <w:rsid w:val="00767447"/>
    <w:rsid w:val="00767C03"/>
    <w:rsid w:val="007703D0"/>
    <w:rsid w:val="00770431"/>
    <w:rsid w:val="00771C9E"/>
    <w:rsid w:val="0077530C"/>
    <w:rsid w:val="00776032"/>
    <w:rsid w:val="00776AD1"/>
    <w:rsid w:val="00776EB5"/>
    <w:rsid w:val="0078324B"/>
    <w:rsid w:val="00787535"/>
    <w:rsid w:val="00790CC8"/>
    <w:rsid w:val="00793FDD"/>
    <w:rsid w:val="007A2FB8"/>
    <w:rsid w:val="007A3280"/>
    <w:rsid w:val="007A32E7"/>
    <w:rsid w:val="007A42BA"/>
    <w:rsid w:val="007A5E8F"/>
    <w:rsid w:val="007B124D"/>
    <w:rsid w:val="007B14F4"/>
    <w:rsid w:val="007B25D6"/>
    <w:rsid w:val="007B274E"/>
    <w:rsid w:val="007B44B6"/>
    <w:rsid w:val="007B4DE5"/>
    <w:rsid w:val="007B5EA5"/>
    <w:rsid w:val="007B75D8"/>
    <w:rsid w:val="007C25F8"/>
    <w:rsid w:val="007C54A5"/>
    <w:rsid w:val="007C6724"/>
    <w:rsid w:val="007D3E5B"/>
    <w:rsid w:val="007D6361"/>
    <w:rsid w:val="007D7A30"/>
    <w:rsid w:val="007E0312"/>
    <w:rsid w:val="007E0ACC"/>
    <w:rsid w:val="007E0B84"/>
    <w:rsid w:val="007E1901"/>
    <w:rsid w:val="007E316D"/>
    <w:rsid w:val="007E5714"/>
    <w:rsid w:val="007E61DD"/>
    <w:rsid w:val="007E62E8"/>
    <w:rsid w:val="007E766D"/>
    <w:rsid w:val="007F0A15"/>
    <w:rsid w:val="007F12B1"/>
    <w:rsid w:val="00800CAD"/>
    <w:rsid w:val="00804955"/>
    <w:rsid w:val="0080669E"/>
    <w:rsid w:val="00807A25"/>
    <w:rsid w:val="00810A6C"/>
    <w:rsid w:val="00811E9D"/>
    <w:rsid w:val="008127BE"/>
    <w:rsid w:val="008142A0"/>
    <w:rsid w:val="008152A3"/>
    <w:rsid w:val="00815EDF"/>
    <w:rsid w:val="00825422"/>
    <w:rsid w:val="00830F62"/>
    <w:rsid w:val="008401D3"/>
    <w:rsid w:val="00840D9C"/>
    <w:rsid w:val="00843E79"/>
    <w:rsid w:val="00844F30"/>
    <w:rsid w:val="00845AEB"/>
    <w:rsid w:val="00852C7A"/>
    <w:rsid w:val="0085377C"/>
    <w:rsid w:val="008558E7"/>
    <w:rsid w:val="00860780"/>
    <w:rsid w:val="0086134B"/>
    <w:rsid w:val="00861E56"/>
    <w:rsid w:val="00864267"/>
    <w:rsid w:val="008674CB"/>
    <w:rsid w:val="00870493"/>
    <w:rsid w:val="00871431"/>
    <w:rsid w:val="00872746"/>
    <w:rsid w:val="00873590"/>
    <w:rsid w:val="00873D5F"/>
    <w:rsid w:val="00874F48"/>
    <w:rsid w:val="00876219"/>
    <w:rsid w:val="0088404A"/>
    <w:rsid w:val="00884389"/>
    <w:rsid w:val="00884533"/>
    <w:rsid w:val="00896E44"/>
    <w:rsid w:val="00896FE8"/>
    <w:rsid w:val="008A15EF"/>
    <w:rsid w:val="008A2CC6"/>
    <w:rsid w:val="008A33B1"/>
    <w:rsid w:val="008A43EE"/>
    <w:rsid w:val="008A507B"/>
    <w:rsid w:val="008A50B3"/>
    <w:rsid w:val="008A54D6"/>
    <w:rsid w:val="008A5C6B"/>
    <w:rsid w:val="008B13B5"/>
    <w:rsid w:val="008B24E4"/>
    <w:rsid w:val="008B53C5"/>
    <w:rsid w:val="008B6C0B"/>
    <w:rsid w:val="008B6D2F"/>
    <w:rsid w:val="008C01A7"/>
    <w:rsid w:val="008C7193"/>
    <w:rsid w:val="008D1343"/>
    <w:rsid w:val="008D39A7"/>
    <w:rsid w:val="008D7B9D"/>
    <w:rsid w:val="008D7F23"/>
    <w:rsid w:val="008E167D"/>
    <w:rsid w:val="008E4BE2"/>
    <w:rsid w:val="008E4C2E"/>
    <w:rsid w:val="008E575B"/>
    <w:rsid w:val="008F0FFB"/>
    <w:rsid w:val="008F12E3"/>
    <w:rsid w:val="008F4B75"/>
    <w:rsid w:val="008F5FB7"/>
    <w:rsid w:val="00901412"/>
    <w:rsid w:val="009029B5"/>
    <w:rsid w:val="009113AE"/>
    <w:rsid w:val="009113C3"/>
    <w:rsid w:val="00913594"/>
    <w:rsid w:val="009152AB"/>
    <w:rsid w:val="00915E07"/>
    <w:rsid w:val="00917011"/>
    <w:rsid w:val="0092018B"/>
    <w:rsid w:val="0092276D"/>
    <w:rsid w:val="00923479"/>
    <w:rsid w:val="0093256A"/>
    <w:rsid w:val="0093330F"/>
    <w:rsid w:val="009355AB"/>
    <w:rsid w:val="00935CFE"/>
    <w:rsid w:val="00935E71"/>
    <w:rsid w:val="009361EB"/>
    <w:rsid w:val="00936461"/>
    <w:rsid w:val="00936FE3"/>
    <w:rsid w:val="00937057"/>
    <w:rsid w:val="00937CED"/>
    <w:rsid w:val="00941BC6"/>
    <w:rsid w:val="0095076D"/>
    <w:rsid w:val="00952146"/>
    <w:rsid w:val="00952585"/>
    <w:rsid w:val="00953EED"/>
    <w:rsid w:val="00954A19"/>
    <w:rsid w:val="00955CA2"/>
    <w:rsid w:val="00955F20"/>
    <w:rsid w:val="00956B97"/>
    <w:rsid w:val="00957CCE"/>
    <w:rsid w:val="0096157D"/>
    <w:rsid w:val="00962E51"/>
    <w:rsid w:val="00962E74"/>
    <w:rsid w:val="009637DD"/>
    <w:rsid w:val="00965E53"/>
    <w:rsid w:val="0096688F"/>
    <w:rsid w:val="009671DA"/>
    <w:rsid w:val="00971C83"/>
    <w:rsid w:val="00971C93"/>
    <w:rsid w:val="00971EC8"/>
    <w:rsid w:val="009725DE"/>
    <w:rsid w:val="009730E6"/>
    <w:rsid w:val="00973FE2"/>
    <w:rsid w:val="00977384"/>
    <w:rsid w:val="009809A2"/>
    <w:rsid w:val="00982E07"/>
    <w:rsid w:val="00983D58"/>
    <w:rsid w:val="00984885"/>
    <w:rsid w:val="009863BB"/>
    <w:rsid w:val="00987167"/>
    <w:rsid w:val="009871B1"/>
    <w:rsid w:val="0099755A"/>
    <w:rsid w:val="009A11CF"/>
    <w:rsid w:val="009A1EC0"/>
    <w:rsid w:val="009A4B1F"/>
    <w:rsid w:val="009A5289"/>
    <w:rsid w:val="009A650C"/>
    <w:rsid w:val="009A6D8D"/>
    <w:rsid w:val="009B6AD9"/>
    <w:rsid w:val="009C2AC3"/>
    <w:rsid w:val="009C3829"/>
    <w:rsid w:val="009C3A11"/>
    <w:rsid w:val="009C3CCA"/>
    <w:rsid w:val="009D0767"/>
    <w:rsid w:val="009D0B86"/>
    <w:rsid w:val="009D1316"/>
    <w:rsid w:val="009D29B2"/>
    <w:rsid w:val="009D2EC4"/>
    <w:rsid w:val="009D401C"/>
    <w:rsid w:val="009D681E"/>
    <w:rsid w:val="009D73D8"/>
    <w:rsid w:val="009E015F"/>
    <w:rsid w:val="009E06B0"/>
    <w:rsid w:val="009E08FA"/>
    <w:rsid w:val="009E2691"/>
    <w:rsid w:val="009E34AA"/>
    <w:rsid w:val="009E540C"/>
    <w:rsid w:val="009E64AD"/>
    <w:rsid w:val="009E6B86"/>
    <w:rsid w:val="009E6E27"/>
    <w:rsid w:val="009E6E52"/>
    <w:rsid w:val="009E6FD8"/>
    <w:rsid w:val="009F01BE"/>
    <w:rsid w:val="009F0BB1"/>
    <w:rsid w:val="009F33AB"/>
    <w:rsid w:val="009F506C"/>
    <w:rsid w:val="009F5175"/>
    <w:rsid w:val="009F5BAF"/>
    <w:rsid w:val="009F7F60"/>
    <w:rsid w:val="00A00C01"/>
    <w:rsid w:val="00A01DD5"/>
    <w:rsid w:val="00A04992"/>
    <w:rsid w:val="00A055A8"/>
    <w:rsid w:val="00A07740"/>
    <w:rsid w:val="00A13376"/>
    <w:rsid w:val="00A17E3E"/>
    <w:rsid w:val="00A208E9"/>
    <w:rsid w:val="00A22460"/>
    <w:rsid w:val="00A22E26"/>
    <w:rsid w:val="00A25B90"/>
    <w:rsid w:val="00A34778"/>
    <w:rsid w:val="00A34AAE"/>
    <w:rsid w:val="00A35FD7"/>
    <w:rsid w:val="00A372DA"/>
    <w:rsid w:val="00A40DD2"/>
    <w:rsid w:val="00A413EF"/>
    <w:rsid w:val="00A41A85"/>
    <w:rsid w:val="00A42119"/>
    <w:rsid w:val="00A4639F"/>
    <w:rsid w:val="00A50B1E"/>
    <w:rsid w:val="00A56021"/>
    <w:rsid w:val="00A56F77"/>
    <w:rsid w:val="00A605C5"/>
    <w:rsid w:val="00A608D4"/>
    <w:rsid w:val="00A617AF"/>
    <w:rsid w:val="00A6233D"/>
    <w:rsid w:val="00A6256C"/>
    <w:rsid w:val="00A64072"/>
    <w:rsid w:val="00A64386"/>
    <w:rsid w:val="00A64B36"/>
    <w:rsid w:val="00A65348"/>
    <w:rsid w:val="00A665DB"/>
    <w:rsid w:val="00A66E20"/>
    <w:rsid w:val="00A67110"/>
    <w:rsid w:val="00A67293"/>
    <w:rsid w:val="00A70981"/>
    <w:rsid w:val="00A713BD"/>
    <w:rsid w:val="00A72E3D"/>
    <w:rsid w:val="00A74C3F"/>
    <w:rsid w:val="00A77570"/>
    <w:rsid w:val="00A86512"/>
    <w:rsid w:val="00A87D37"/>
    <w:rsid w:val="00A906CC"/>
    <w:rsid w:val="00A906FD"/>
    <w:rsid w:val="00A928C9"/>
    <w:rsid w:val="00A93FDF"/>
    <w:rsid w:val="00A96A01"/>
    <w:rsid w:val="00A96F03"/>
    <w:rsid w:val="00A97320"/>
    <w:rsid w:val="00A974A8"/>
    <w:rsid w:val="00AA0A8A"/>
    <w:rsid w:val="00AA771F"/>
    <w:rsid w:val="00AB3457"/>
    <w:rsid w:val="00AB4FCB"/>
    <w:rsid w:val="00AB7EB8"/>
    <w:rsid w:val="00AC19A3"/>
    <w:rsid w:val="00AC77B6"/>
    <w:rsid w:val="00AD1880"/>
    <w:rsid w:val="00AD3AF6"/>
    <w:rsid w:val="00AD441D"/>
    <w:rsid w:val="00AD461C"/>
    <w:rsid w:val="00AD49E1"/>
    <w:rsid w:val="00AD53F6"/>
    <w:rsid w:val="00AD6E14"/>
    <w:rsid w:val="00AE16CB"/>
    <w:rsid w:val="00AE2A70"/>
    <w:rsid w:val="00AE5739"/>
    <w:rsid w:val="00AE5BCD"/>
    <w:rsid w:val="00AE6DA4"/>
    <w:rsid w:val="00AF0488"/>
    <w:rsid w:val="00AF5A7A"/>
    <w:rsid w:val="00B01C95"/>
    <w:rsid w:val="00B04167"/>
    <w:rsid w:val="00B058FA"/>
    <w:rsid w:val="00B05922"/>
    <w:rsid w:val="00B05AF1"/>
    <w:rsid w:val="00B06076"/>
    <w:rsid w:val="00B0622D"/>
    <w:rsid w:val="00B06A04"/>
    <w:rsid w:val="00B10583"/>
    <w:rsid w:val="00B10D18"/>
    <w:rsid w:val="00B10FFF"/>
    <w:rsid w:val="00B1101A"/>
    <w:rsid w:val="00B11A5F"/>
    <w:rsid w:val="00B149C7"/>
    <w:rsid w:val="00B2001C"/>
    <w:rsid w:val="00B21A0F"/>
    <w:rsid w:val="00B21F8C"/>
    <w:rsid w:val="00B238E8"/>
    <w:rsid w:val="00B25311"/>
    <w:rsid w:val="00B26383"/>
    <w:rsid w:val="00B30CCA"/>
    <w:rsid w:val="00B40221"/>
    <w:rsid w:val="00B43197"/>
    <w:rsid w:val="00B51B0A"/>
    <w:rsid w:val="00B55AB5"/>
    <w:rsid w:val="00B64452"/>
    <w:rsid w:val="00B663E5"/>
    <w:rsid w:val="00B70421"/>
    <w:rsid w:val="00B70652"/>
    <w:rsid w:val="00B7239E"/>
    <w:rsid w:val="00B73CC1"/>
    <w:rsid w:val="00B75020"/>
    <w:rsid w:val="00B7524B"/>
    <w:rsid w:val="00B83789"/>
    <w:rsid w:val="00B92D3E"/>
    <w:rsid w:val="00B93D80"/>
    <w:rsid w:val="00B9747D"/>
    <w:rsid w:val="00BA0E42"/>
    <w:rsid w:val="00BA103A"/>
    <w:rsid w:val="00BA3DEF"/>
    <w:rsid w:val="00BA64C3"/>
    <w:rsid w:val="00BA7425"/>
    <w:rsid w:val="00BB04A4"/>
    <w:rsid w:val="00BB090D"/>
    <w:rsid w:val="00BB171B"/>
    <w:rsid w:val="00BB2263"/>
    <w:rsid w:val="00BB5028"/>
    <w:rsid w:val="00BB7933"/>
    <w:rsid w:val="00BC0F15"/>
    <w:rsid w:val="00BC46D0"/>
    <w:rsid w:val="00BC563D"/>
    <w:rsid w:val="00BC7A14"/>
    <w:rsid w:val="00BD054D"/>
    <w:rsid w:val="00BD1B6F"/>
    <w:rsid w:val="00BD3F1A"/>
    <w:rsid w:val="00BD4053"/>
    <w:rsid w:val="00BD4F8E"/>
    <w:rsid w:val="00BD729E"/>
    <w:rsid w:val="00BE2AAF"/>
    <w:rsid w:val="00BE45B4"/>
    <w:rsid w:val="00BE56D4"/>
    <w:rsid w:val="00BE6512"/>
    <w:rsid w:val="00BF0A49"/>
    <w:rsid w:val="00BF1637"/>
    <w:rsid w:val="00BF19DB"/>
    <w:rsid w:val="00BF3A06"/>
    <w:rsid w:val="00BF4502"/>
    <w:rsid w:val="00BF45F9"/>
    <w:rsid w:val="00C02C42"/>
    <w:rsid w:val="00C02FA5"/>
    <w:rsid w:val="00C037AE"/>
    <w:rsid w:val="00C03E6E"/>
    <w:rsid w:val="00C05750"/>
    <w:rsid w:val="00C06BAD"/>
    <w:rsid w:val="00C143C3"/>
    <w:rsid w:val="00C167CE"/>
    <w:rsid w:val="00C17232"/>
    <w:rsid w:val="00C17EAF"/>
    <w:rsid w:val="00C23091"/>
    <w:rsid w:val="00C237AD"/>
    <w:rsid w:val="00C24759"/>
    <w:rsid w:val="00C24820"/>
    <w:rsid w:val="00C24EFF"/>
    <w:rsid w:val="00C2606E"/>
    <w:rsid w:val="00C30D22"/>
    <w:rsid w:val="00C31C09"/>
    <w:rsid w:val="00C3329B"/>
    <w:rsid w:val="00C37AD1"/>
    <w:rsid w:val="00C40574"/>
    <w:rsid w:val="00C412EE"/>
    <w:rsid w:val="00C44C47"/>
    <w:rsid w:val="00C4548D"/>
    <w:rsid w:val="00C4671B"/>
    <w:rsid w:val="00C46F11"/>
    <w:rsid w:val="00C5169D"/>
    <w:rsid w:val="00C5257B"/>
    <w:rsid w:val="00C5401D"/>
    <w:rsid w:val="00C54817"/>
    <w:rsid w:val="00C558CC"/>
    <w:rsid w:val="00C6196B"/>
    <w:rsid w:val="00C63042"/>
    <w:rsid w:val="00C65890"/>
    <w:rsid w:val="00C6645D"/>
    <w:rsid w:val="00C70604"/>
    <w:rsid w:val="00C70D74"/>
    <w:rsid w:val="00C72068"/>
    <w:rsid w:val="00C720D7"/>
    <w:rsid w:val="00C72100"/>
    <w:rsid w:val="00C74FAB"/>
    <w:rsid w:val="00C75483"/>
    <w:rsid w:val="00C773F2"/>
    <w:rsid w:val="00C81629"/>
    <w:rsid w:val="00C84A97"/>
    <w:rsid w:val="00C8585D"/>
    <w:rsid w:val="00C9020D"/>
    <w:rsid w:val="00C95116"/>
    <w:rsid w:val="00C96AE2"/>
    <w:rsid w:val="00CA096F"/>
    <w:rsid w:val="00CA0D49"/>
    <w:rsid w:val="00CA1E1A"/>
    <w:rsid w:val="00CA420F"/>
    <w:rsid w:val="00CA6317"/>
    <w:rsid w:val="00CA6923"/>
    <w:rsid w:val="00CB1FD0"/>
    <w:rsid w:val="00CB46F2"/>
    <w:rsid w:val="00CB4BB2"/>
    <w:rsid w:val="00CB4E29"/>
    <w:rsid w:val="00CB57D4"/>
    <w:rsid w:val="00CB691C"/>
    <w:rsid w:val="00CC087B"/>
    <w:rsid w:val="00CC2096"/>
    <w:rsid w:val="00CC5FF9"/>
    <w:rsid w:val="00CC662E"/>
    <w:rsid w:val="00CC7A79"/>
    <w:rsid w:val="00CD0389"/>
    <w:rsid w:val="00CD1F70"/>
    <w:rsid w:val="00CD2213"/>
    <w:rsid w:val="00CD7E64"/>
    <w:rsid w:val="00CE1C11"/>
    <w:rsid w:val="00CE381C"/>
    <w:rsid w:val="00CE7755"/>
    <w:rsid w:val="00CE7CF5"/>
    <w:rsid w:val="00CF13CF"/>
    <w:rsid w:val="00CF34D4"/>
    <w:rsid w:val="00CF3B9D"/>
    <w:rsid w:val="00CF5903"/>
    <w:rsid w:val="00CF7206"/>
    <w:rsid w:val="00D00833"/>
    <w:rsid w:val="00D00A45"/>
    <w:rsid w:val="00D04EEF"/>
    <w:rsid w:val="00D101DD"/>
    <w:rsid w:val="00D1045A"/>
    <w:rsid w:val="00D10A37"/>
    <w:rsid w:val="00D10BBA"/>
    <w:rsid w:val="00D120EA"/>
    <w:rsid w:val="00D128A4"/>
    <w:rsid w:val="00D176BF"/>
    <w:rsid w:val="00D20AAB"/>
    <w:rsid w:val="00D2600D"/>
    <w:rsid w:val="00D274D7"/>
    <w:rsid w:val="00D3328F"/>
    <w:rsid w:val="00D33806"/>
    <w:rsid w:val="00D35428"/>
    <w:rsid w:val="00D36119"/>
    <w:rsid w:val="00D3653F"/>
    <w:rsid w:val="00D37E11"/>
    <w:rsid w:val="00D42BCA"/>
    <w:rsid w:val="00D43155"/>
    <w:rsid w:val="00D451E9"/>
    <w:rsid w:val="00D45ADB"/>
    <w:rsid w:val="00D45F94"/>
    <w:rsid w:val="00D47557"/>
    <w:rsid w:val="00D50061"/>
    <w:rsid w:val="00D54886"/>
    <w:rsid w:val="00D56389"/>
    <w:rsid w:val="00D57F06"/>
    <w:rsid w:val="00D600AD"/>
    <w:rsid w:val="00D64421"/>
    <w:rsid w:val="00D652AE"/>
    <w:rsid w:val="00D660A1"/>
    <w:rsid w:val="00D66984"/>
    <w:rsid w:val="00D66AEA"/>
    <w:rsid w:val="00D704B6"/>
    <w:rsid w:val="00D70855"/>
    <w:rsid w:val="00D75D47"/>
    <w:rsid w:val="00D8175A"/>
    <w:rsid w:val="00D91004"/>
    <w:rsid w:val="00D913E2"/>
    <w:rsid w:val="00D914C9"/>
    <w:rsid w:val="00D92D86"/>
    <w:rsid w:val="00D93012"/>
    <w:rsid w:val="00D932E5"/>
    <w:rsid w:val="00D93BA5"/>
    <w:rsid w:val="00D96776"/>
    <w:rsid w:val="00D96920"/>
    <w:rsid w:val="00DA2362"/>
    <w:rsid w:val="00DA325A"/>
    <w:rsid w:val="00DA37B9"/>
    <w:rsid w:val="00DA4346"/>
    <w:rsid w:val="00DA6A9D"/>
    <w:rsid w:val="00DB1035"/>
    <w:rsid w:val="00DB6014"/>
    <w:rsid w:val="00DB730D"/>
    <w:rsid w:val="00DB7A06"/>
    <w:rsid w:val="00DC219D"/>
    <w:rsid w:val="00DC5A0C"/>
    <w:rsid w:val="00DD2994"/>
    <w:rsid w:val="00DD2C8C"/>
    <w:rsid w:val="00DD4047"/>
    <w:rsid w:val="00DD7A6B"/>
    <w:rsid w:val="00DE1908"/>
    <w:rsid w:val="00DE46AE"/>
    <w:rsid w:val="00DE46C0"/>
    <w:rsid w:val="00DE58DD"/>
    <w:rsid w:val="00DF080E"/>
    <w:rsid w:val="00DF1F21"/>
    <w:rsid w:val="00DF433A"/>
    <w:rsid w:val="00DF6A65"/>
    <w:rsid w:val="00DF7BAA"/>
    <w:rsid w:val="00E02141"/>
    <w:rsid w:val="00E052E0"/>
    <w:rsid w:val="00E067F1"/>
    <w:rsid w:val="00E07CBF"/>
    <w:rsid w:val="00E10AD6"/>
    <w:rsid w:val="00E1230E"/>
    <w:rsid w:val="00E13997"/>
    <w:rsid w:val="00E16C57"/>
    <w:rsid w:val="00E20309"/>
    <w:rsid w:val="00E2290B"/>
    <w:rsid w:val="00E234E0"/>
    <w:rsid w:val="00E238FB"/>
    <w:rsid w:val="00E25D34"/>
    <w:rsid w:val="00E27461"/>
    <w:rsid w:val="00E30CD8"/>
    <w:rsid w:val="00E32699"/>
    <w:rsid w:val="00E33F0F"/>
    <w:rsid w:val="00E36150"/>
    <w:rsid w:val="00E40E89"/>
    <w:rsid w:val="00E41AF0"/>
    <w:rsid w:val="00E4238C"/>
    <w:rsid w:val="00E43AFA"/>
    <w:rsid w:val="00E5100D"/>
    <w:rsid w:val="00E510A4"/>
    <w:rsid w:val="00E55BED"/>
    <w:rsid w:val="00E55CA0"/>
    <w:rsid w:val="00E56134"/>
    <w:rsid w:val="00E601A2"/>
    <w:rsid w:val="00E62531"/>
    <w:rsid w:val="00E629EA"/>
    <w:rsid w:val="00E62F7C"/>
    <w:rsid w:val="00E63A33"/>
    <w:rsid w:val="00E6456D"/>
    <w:rsid w:val="00E6539E"/>
    <w:rsid w:val="00E655D6"/>
    <w:rsid w:val="00E70783"/>
    <w:rsid w:val="00E71EA1"/>
    <w:rsid w:val="00E74300"/>
    <w:rsid w:val="00E74C9A"/>
    <w:rsid w:val="00E766B2"/>
    <w:rsid w:val="00E77D74"/>
    <w:rsid w:val="00E81B34"/>
    <w:rsid w:val="00E859C5"/>
    <w:rsid w:val="00E86D1E"/>
    <w:rsid w:val="00E87A18"/>
    <w:rsid w:val="00E90FA1"/>
    <w:rsid w:val="00E91B1C"/>
    <w:rsid w:val="00E94D6D"/>
    <w:rsid w:val="00E960ED"/>
    <w:rsid w:val="00EA161C"/>
    <w:rsid w:val="00EA4EE7"/>
    <w:rsid w:val="00EA63A5"/>
    <w:rsid w:val="00EA720D"/>
    <w:rsid w:val="00EB41F3"/>
    <w:rsid w:val="00EB4B30"/>
    <w:rsid w:val="00EB676B"/>
    <w:rsid w:val="00EC3407"/>
    <w:rsid w:val="00EC4FB3"/>
    <w:rsid w:val="00EC60B5"/>
    <w:rsid w:val="00ED3269"/>
    <w:rsid w:val="00ED3BA2"/>
    <w:rsid w:val="00ED48F3"/>
    <w:rsid w:val="00ED69E0"/>
    <w:rsid w:val="00ED6DA4"/>
    <w:rsid w:val="00EE35D9"/>
    <w:rsid w:val="00EE5B09"/>
    <w:rsid w:val="00EE6A04"/>
    <w:rsid w:val="00EE6E9F"/>
    <w:rsid w:val="00EF1FE1"/>
    <w:rsid w:val="00EF5799"/>
    <w:rsid w:val="00EF717D"/>
    <w:rsid w:val="00F00C6E"/>
    <w:rsid w:val="00F047E6"/>
    <w:rsid w:val="00F05BBD"/>
    <w:rsid w:val="00F05D65"/>
    <w:rsid w:val="00F07E5C"/>
    <w:rsid w:val="00F10FBE"/>
    <w:rsid w:val="00F21A8D"/>
    <w:rsid w:val="00F21AC1"/>
    <w:rsid w:val="00F22534"/>
    <w:rsid w:val="00F24716"/>
    <w:rsid w:val="00F24C2B"/>
    <w:rsid w:val="00F267AD"/>
    <w:rsid w:val="00F30104"/>
    <w:rsid w:val="00F30F20"/>
    <w:rsid w:val="00F346BB"/>
    <w:rsid w:val="00F346F6"/>
    <w:rsid w:val="00F347F2"/>
    <w:rsid w:val="00F358FA"/>
    <w:rsid w:val="00F35A7D"/>
    <w:rsid w:val="00F35AB4"/>
    <w:rsid w:val="00F37C31"/>
    <w:rsid w:val="00F41797"/>
    <w:rsid w:val="00F43499"/>
    <w:rsid w:val="00F447E9"/>
    <w:rsid w:val="00F45901"/>
    <w:rsid w:val="00F46068"/>
    <w:rsid w:val="00F46D43"/>
    <w:rsid w:val="00F46FB6"/>
    <w:rsid w:val="00F47280"/>
    <w:rsid w:val="00F51082"/>
    <w:rsid w:val="00F52178"/>
    <w:rsid w:val="00F56DAA"/>
    <w:rsid w:val="00F60385"/>
    <w:rsid w:val="00F60515"/>
    <w:rsid w:val="00F6066D"/>
    <w:rsid w:val="00F63EE5"/>
    <w:rsid w:val="00F643DD"/>
    <w:rsid w:val="00F65285"/>
    <w:rsid w:val="00F65672"/>
    <w:rsid w:val="00F677D8"/>
    <w:rsid w:val="00F77783"/>
    <w:rsid w:val="00F819F1"/>
    <w:rsid w:val="00F837C2"/>
    <w:rsid w:val="00F8438F"/>
    <w:rsid w:val="00F8551A"/>
    <w:rsid w:val="00F86D7F"/>
    <w:rsid w:val="00F907E7"/>
    <w:rsid w:val="00F933A8"/>
    <w:rsid w:val="00F93FB9"/>
    <w:rsid w:val="00F96022"/>
    <w:rsid w:val="00F96831"/>
    <w:rsid w:val="00FA0474"/>
    <w:rsid w:val="00FA28E3"/>
    <w:rsid w:val="00FA7AE9"/>
    <w:rsid w:val="00FB4D46"/>
    <w:rsid w:val="00FB593A"/>
    <w:rsid w:val="00FC0C33"/>
    <w:rsid w:val="00FC13E6"/>
    <w:rsid w:val="00FC1E90"/>
    <w:rsid w:val="00FC2ABC"/>
    <w:rsid w:val="00FC3A9C"/>
    <w:rsid w:val="00FC3F15"/>
    <w:rsid w:val="00FD0133"/>
    <w:rsid w:val="00FD192B"/>
    <w:rsid w:val="00FD591B"/>
    <w:rsid w:val="00FD7CA4"/>
    <w:rsid w:val="00FE0804"/>
    <w:rsid w:val="00FE0829"/>
    <w:rsid w:val="00FE22B2"/>
    <w:rsid w:val="00FE3D4F"/>
    <w:rsid w:val="00FE4B31"/>
    <w:rsid w:val="00FE6A17"/>
    <w:rsid w:val="00FE765D"/>
    <w:rsid w:val="00FE76BD"/>
    <w:rsid w:val="00FF0CD1"/>
    <w:rsid w:val="00FF101B"/>
    <w:rsid w:val="00FF153D"/>
    <w:rsid w:val="00FF1DFE"/>
    <w:rsid w:val="00FF294A"/>
    <w:rsid w:val="00FF3EE4"/>
    <w:rsid w:val="00FF4911"/>
    <w:rsid w:val="00FF49BF"/>
    <w:rsid w:val="00FF59C0"/>
    <w:rsid w:val="00FF5E9E"/>
    <w:rsid w:val="00FF65A9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90A17-BF55-41DB-B28C-31777C8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3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32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9732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97320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97320"/>
    <w:pPr>
      <w:keepNext/>
      <w:ind w:firstLine="7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97320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A97320"/>
    <w:pPr>
      <w:keepNext/>
      <w:ind w:firstLine="72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A97320"/>
    <w:pPr>
      <w:keepNext/>
      <w:ind w:firstLine="851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A97320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A97320"/>
    <w:pPr>
      <w:keepNext/>
      <w:ind w:firstLine="720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73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73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73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73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73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973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973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73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973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A973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973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97320"/>
    <w:pPr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A973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A973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97320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973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A9732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A973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97320"/>
    <w:rPr>
      <w:rFonts w:cs="Times New Roman"/>
    </w:rPr>
  </w:style>
  <w:style w:type="paragraph" w:styleId="aa">
    <w:name w:val="caption"/>
    <w:basedOn w:val="a"/>
    <w:qFormat/>
    <w:rsid w:val="00A97320"/>
    <w:pPr>
      <w:jc w:val="center"/>
    </w:pPr>
    <w:rPr>
      <w:sz w:val="24"/>
    </w:rPr>
  </w:style>
  <w:style w:type="paragraph" w:styleId="21">
    <w:name w:val="Body Text Indent 2"/>
    <w:basedOn w:val="a"/>
    <w:link w:val="22"/>
    <w:rsid w:val="00A97320"/>
    <w:pPr>
      <w:spacing w:line="360" w:lineRule="auto"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973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A97320"/>
    <w:pPr>
      <w:jc w:val="both"/>
    </w:pPr>
    <w:rPr>
      <w:sz w:val="24"/>
    </w:rPr>
  </w:style>
  <w:style w:type="character" w:customStyle="1" w:styleId="34">
    <w:name w:val="Основной текст 3 Знак"/>
    <w:basedOn w:val="a0"/>
    <w:link w:val="33"/>
    <w:rsid w:val="00A973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Стиль"/>
    <w:rsid w:val="00A97320"/>
    <w:pPr>
      <w:widowControl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Таблицы (моноширинный)"/>
    <w:basedOn w:val="ab"/>
    <w:next w:val="ab"/>
    <w:rsid w:val="00A97320"/>
    <w:pPr>
      <w:ind w:firstLine="0"/>
    </w:pPr>
    <w:rPr>
      <w:rFonts w:ascii="Courier New" w:hAnsi="Courier New"/>
    </w:rPr>
  </w:style>
  <w:style w:type="paragraph" w:styleId="23">
    <w:name w:val="Body Text 2"/>
    <w:basedOn w:val="a"/>
    <w:link w:val="24"/>
    <w:rsid w:val="00A97320"/>
    <w:pPr>
      <w:ind w:right="-238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rsid w:val="00A973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Строгий1"/>
    <w:rsid w:val="00A97320"/>
    <w:rPr>
      <w:b/>
    </w:rPr>
  </w:style>
  <w:style w:type="paragraph" w:customStyle="1" w:styleId="210">
    <w:name w:val="Основной текст 21"/>
    <w:basedOn w:val="a"/>
    <w:rsid w:val="00A97320"/>
    <w:pPr>
      <w:tabs>
        <w:tab w:val="left" w:pos="284"/>
        <w:tab w:val="left" w:pos="360"/>
      </w:tabs>
      <w:ind w:left="284" w:hanging="284"/>
      <w:jc w:val="both"/>
    </w:pPr>
    <w:rPr>
      <w:sz w:val="24"/>
    </w:rPr>
  </w:style>
  <w:style w:type="paragraph" w:styleId="ad">
    <w:name w:val="Title"/>
    <w:basedOn w:val="a"/>
    <w:link w:val="ae"/>
    <w:qFormat/>
    <w:rsid w:val="00A97320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A973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rsid w:val="00A97320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97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A97320"/>
    <w:pPr>
      <w:spacing w:line="360" w:lineRule="auto"/>
      <w:ind w:left="6120" w:right="582"/>
    </w:pPr>
    <w:rPr>
      <w:sz w:val="28"/>
    </w:rPr>
  </w:style>
  <w:style w:type="paragraph" w:styleId="af2">
    <w:name w:val="Balloon Text"/>
    <w:basedOn w:val="a"/>
    <w:link w:val="af3"/>
    <w:semiHidden/>
    <w:rsid w:val="00A973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A97320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A973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"/>
    <w:link w:val="af6"/>
    <w:rsid w:val="00A97320"/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A973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v">
    <w:name w:val="v"/>
    <w:basedOn w:val="a"/>
    <w:rsid w:val="00A97320"/>
    <w:pPr>
      <w:spacing w:before="128"/>
      <w:jc w:val="both"/>
    </w:pPr>
    <w:rPr>
      <w:sz w:val="24"/>
      <w:szCs w:val="24"/>
    </w:rPr>
  </w:style>
  <w:style w:type="character" w:styleId="af7">
    <w:name w:val="Hyperlink"/>
    <w:basedOn w:val="a0"/>
    <w:rsid w:val="00A97320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rsid w:val="00A9732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97320"/>
    <w:rPr>
      <w:rFonts w:cs="Times New Roman"/>
    </w:rPr>
  </w:style>
  <w:style w:type="paragraph" w:customStyle="1" w:styleId="headertexttopleveltextcentertext">
    <w:name w:val="headertext topleveltext centertext"/>
    <w:basedOn w:val="a"/>
    <w:rsid w:val="00A9732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A97320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Normal (Web)"/>
    <w:basedOn w:val="a"/>
    <w:uiPriority w:val="99"/>
    <w:rsid w:val="00A9732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A973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A97320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List Paragraph"/>
    <w:aliases w:val="ТЗ список"/>
    <w:basedOn w:val="a"/>
    <w:link w:val="afa"/>
    <w:uiPriority w:val="34"/>
    <w:qFormat/>
    <w:rsid w:val="00A973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Знак"/>
    <w:basedOn w:val="a"/>
    <w:rsid w:val="00A973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ERTEXT">
    <w:name w:val=".HEADERTEXT"/>
    <w:uiPriority w:val="99"/>
    <w:rsid w:val="00A9732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97320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A97320"/>
    <w:rPr>
      <w:sz w:val="19"/>
      <w:szCs w:val="19"/>
      <w:shd w:val="clear" w:color="auto" w:fill="FFFFFF"/>
    </w:rPr>
  </w:style>
  <w:style w:type="character" w:customStyle="1" w:styleId="211pt">
    <w:name w:val="Основной текст (2) + 11 pt"/>
    <w:basedOn w:val="25"/>
    <w:rsid w:val="00A97320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FranklinGothicHeavy85pt0pt">
    <w:name w:val="Основной текст (2) + Franklin Gothic Heavy;8;5 pt;Полужирный;Интервал 0 pt"/>
    <w:basedOn w:val="25"/>
    <w:rsid w:val="00A97320"/>
    <w:rPr>
      <w:rFonts w:ascii="Franklin Gothic Heavy" w:eastAsia="Franklin Gothic Heavy" w:hAnsi="Franklin Gothic Heavy" w:cs="Franklin Gothic Heavy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A97320"/>
    <w:pPr>
      <w:widowControl w:val="0"/>
      <w:shd w:val="clear" w:color="auto" w:fill="FFFFFF"/>
      <w:spacing w:before="420" w:after="24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4">
    <w:name w:val="Заголовок №1_"/>
    <w:basedOn w:val="a0"/>
    <w:link w:val="15"/>
    <w:rsid w:val="00A97320"/>
    <w:rPr>
      <w:sz w:val="29"/>
      <w:szCs w:val="29"/>
      <w:shd w:val="clear" w:color="auto" w:fill="FFFFFF"/>
    </w:rPr>
  </w:style>
  <w:style w:type="character" w:customStyle="1" w:styleId="afc">
    <w:name w:val="Основной текст_"/>
    <w:basedOn w:val="a0"/>
    <w:link w:val="27"/>
    <w:rsid w:val="00A97320"/>
    <w:rPr>
      <w:sz w:val="24"/>
      <w:szCs w:val="24"/>
      <w:shd w:val="clear" w:color="auto" w:fill="FFFFFF"/>
    </w:rPr>
  </w:style>
  <w:style w:type="paragraph" w:customStyle="1" w:styleId="15">
    <w:name w:val="Заголовок №1"/>
    <w:basedOn w:val="a"/>
    <w:link w:val="14"/>
    <w:rsid w:val="00A97320"/>
    <w:pPr>
      <w:shd w:val="clear" w:color="auto" w:fill="FFFFFF"/>
      <w:spacing w:after="240" w:line="346" w:lineRule="exact"/>
      <w:jc w:val="center"/>
      <w:outlineLvl w:val="0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customStyle="1" w:styleId="27">
    <w:name w:val="Основной текст2"/>
    <w:basedOn w:val="a"/>
    <w:link w:val="afc"/>
    <w:rsid w:val="00A97320"/>
    <w:pPr>
      <w:shd w:val="clear" w:color="auto" w:fill="FFFFFF"/>
      <w:spacing w:before="240" w:line="552" w:lineRule="exact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8">
    <w:name w:val="Основной текст (2) + Полужирный"/>
    <w:basedOn w:val="25"/>
    <w:rsid w:val="00A97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5">
    <w:name w:val="Колонтитул (3)_"/>
    <w:basedOn w:val="a0"/>
    <w:rsid w:val="00A973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6">
    <w:name w:val="Колонтитул (3)"/>
    <w:basedOn w:val="35"/>
    <w:rsid w:val="00A97320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sid w:val="00A97320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A97320"/>
    <w:rPr>
      <w:rFonts w:ascii="Verdana" w:eastAsia="Verdana" w:hAnsi="Verdana" w:cs="Verdana"/>
      <w:i/>
      <w:iCs/>
      <w:spacing w:val="-20"/>
      <w:sz w:val="18"/>
      <w:szCs w:val="1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A97320"/>
    <w:rPr>
      <w:rFonts w:ascii="Verdana" w:eastAsia="Verdana" w:hAnsi="Verdana" w:cs="Verdana"/>
      <w:i/>
      <w:iCs/>
      <w:spacing w:val="-30"/>
      <w:sz w:val="18"/>
      <w:szCs w:val="18"/>
      <w:shd w:val="clear" w:color="auto" w:fill="FFFFFF"/>
    </w:rPr>
  </w:style>
  <w:style w:type="character" w:customStyle="1" w:styleId="61">
    <w:name w:val="Заголовок №6_"/>
    <w:basedOn w:val="a0"/>
    <w:link w:val="62"/>
    <w:rsid w:val="00A97320"/>
    <w:rPr>
      <w:rFonts w:ascii="Verdana" w:eastAsia="Verdana" w:hAnsi="Verdana" w:cs="Verdana"/>
      <w:i/>
      <w:iCs/>
      <w:spacing w:val="-30"/>
      <w:sz w:val="18"/>
      <w:szCs w:val="18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A97320"/>
    <w:rPr>
      <w:rFonts w:ascii="Verdana" w:eastAsia="Verdana" w:hAnsi="Verdana" w:cs="Verdana"/>
      <w:b/>
      <w:bCs/>
      <w:sz w:val="13"/>
      <w:szCs w:val="13"/>
      <w:shd w:val="clear" w:color="auto" w:fill="FFFFFF"/>
      <w:lang w:val="en-US" w:bidi="en-US"/>
    </w:rPr>
  </w:style>
  <w:style w:type="character" w:customStyle="1" w:styleId="2ArialUnicodeMS65pt">
    <w:name w:val="Основной текст (2) + Arial Unicode MS;6;5 pt"/>
    <w:basedOn w:val="25"/>
    <w:rsid w:val="00A973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9">
    <w:name w:val="Подпись к таблице (2)_"/>
    <w:basedOn w:val="a0"/>
    <w:rsid w:val="00A9732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a">
    <w:name w:val="Подпись к таблице (2)"/>
    <w:basedOn w:val="29"/>
    <w:rsid w:val="00A973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ArialUnicodeMS">
    <w:name w:val="Основной текст (2) + Arial Unicode MS"/>
    <w:basedOn w:val="25"/>
    <w:rsid w:val="00A973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42">
    <w:name w:val="Колонтитул (4)"/>
    <w:basedOn w:val="a"/>
    <w:link w:val="41"/>
    <w:rsid w:val="00A97320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  <w:lang w:eastAsia="en-US"/>
    </w:rPr>
  </w:style>
  <w:style w:type="paragraph" w:customStyle="1" w:styleId="180">
    <w:name w:val="Основной текст (18)"/>
    <w:basedOn w:val="a"/>
    <w:link w:val="18"/>
    <w:rsid w:val="00A97320"/>
    <w:pPr>
      <w:widowControl w:val="0"/>
      <w:shd w:val="clear" w:color="auto" w:fill="FFFFFF"/>
      <w:spacing w:before="300" w:after="120" w:line="0" w:lineRule="atLeast"/>
      <w:jc w:val="center"/>
    </w:pPr>
    <w:rPr>
      <w:rFonts w:ascii="Verdana" w:eastAsia="Verdana" w:hAnsi="Verdana" w:cs="Verdana"/>
      <w:i/>
      <w:iCs/>
      <w:spacing w:val="-20"/>
      <w:sz w:val="18"/>
      <w:szCs w:val="18"/>
      <w:lang w:eastAsia="en-US"/>
    </w:rPr>
  </w:style>
  <w:style w:type="paragraph" w:customStyle="1" w:styleId="221">
    <w:name w:val="Основной текст (22)"/>
    <w:basedOn w:val="a"/>
    <w:link w:val="220"/>
    <w:rsid w:val="00A97320"/>
    <w:pPr>
      <w:widowControl w:val="0"/>
      <w:shd w:val="clear" w:color="auto" w:fill="FFFFFF"/>
      <w:spacing w:before="2580" w:line="139" w:lineRule="exact"/>
      <w:jc w:val="both"/>
    </w:pPr>
    <w:rPr>
      <w:rFonts w:ascii="Verdana" w:eastAsia="Verdana" w:hAnsi="Verdana" w:cs="Verdana"/>
      <w:i/>
      <w:iCs/>
      <w:spacing w:val="-30"/>
      <w:sz w:val="18"/>
      <w:szCs w:val="18"/>
      <w:lang w:eastAsia="en-US"/>
    </w:rPr>
  </w:style>
  <w:style w:type="paragraph" w:customStyle="1" w:styleId="62">
    <w:name w:val="Заголовок №6"/>
    <w:basedOn w:val="a"/>
    <w:link w:val="61"/>
    <w:rsid w:val="00A97320"/>
    <w:pPr>
      <w:widowControl w:val="0"/>
      <w:shd w:val="clear" w:color="auto" w:fill="FFFFFF"/>
      <w:spacing w:line="139" w:lineRule="exact"/>
      <w:jc w:val="both"/>
      <w:outlineLvl w:val="5"/>
    </w:pPr>
    <w:rPr>
      <w:rFonts w:ascii="Verdana" w:eastAsia="Verdana" w:hAnsi="Verdana" w:cs="Verdana"/>
      <w:i/>
      <w:iCs/>
      <w:spacing w:val="-30"/>
      <w:sz w:val="18"/>
      <w:szCs w:val="18"/>
      <w:lang w:eastAsia="en-US"/>
    </w:rPr>
  </w:style>
  <w:style w:type="paragraph" w:customStyle="1" w:styleId="231">
    <w:name w:val="Основной текст (23)"/>
    <w:basedOn w:val="a"/>
    <w:link w:val="230"/>
    <w:rsid w:val="00A97320"/>
    <w:pPr>
      <w:widowControl w:val="0"/>
      <w:shd w:val="clear" w:color="auto" w:fill="FFFFFF"/>
      <w:spacing w:line="120" w:lineRule="exact"/>
      <w:jc w:val="both"/>
    </w:pPr>
    <w:rPr>
      <w:rFonts w:ascii="Verdana" w:eastAsia="Verdana" w:hAnsi="Verdana" w:cs="Verdana"/>
      <w:b/>
      <w:bCs/>
      <w:sz w:val="13"/>
      <w:szCs w:val="13"/>
      <w:lang w:val="en-US" w:eastAsia="en-US" w:bidi="en-US"/>
    </w:rPr>
  </w:style>
  <w:style w:type="character" w:styleId="afd">
    <w:name w:val="Strong"/>
    <w:basedOn w:val="a0"/>
    <w:uiPriority w:val="22"/>
    <w:qFormat/>
    <w:rsid w:val="00A97320"/>
    <w:rPr>
      <w:b/>
      <w:bCs/>
    </w:rPr>
  </w:style>
  <w:style w:type="paragraph" w:customStyle="1" w:styleId="msonormalmailrucssattributepostfix">
    <w:name w:val="msonormal_mailru_css_attribute_postfix"/>
    <w:basedOn w:val="a"/>
    <w:rsid w:val="00A97320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 Spacing"/>
    <w:qFormat/>
    <w:rsid w:val="00A97320"/>
    <w:pPr>
      <w:spacing w:line="240" w:lineRule="auto"/>
      <w:ind w:left="567"/>
    </w:pPr>
    <w:rPr>
      <w:rFonts w:ascii="Calibri" w:eastAsia="Calibri" w:hAnsi="Calibri" w:cs="Times New Roman"/>
    </w:rPr>
  </w:style>
  <w:style w:type="character" w:customStyle="1" w:styleId="37">
    <w:name w:val="Основной текст (3)_"/>
    <w:basedOn w:val="a0"/>
    <w:link w:val="38"/>
    <w:rsid w:val="00A97320"/>
    <w:rPr>
      <w:b/>
      <w:bCs/>
      <w:shd w:val="clear" w:color="auto" w:fill="FFFFFF"/>
    </w:rPr>
  </w:style>
  <w:style w:type="character" w:customStyle="1" w:styleId="39">
    <w:name w:val="Основной текст (3) + Не полужирный"/>
    <w:basedOn w:val="37"/>
    <w:rsid w:val="00A9732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8">
    <w:name w:val="Основной текст (3)"/>
    <w:basedOn w:val="a"/>
    <w:link w:val="37"/>
    <w:rsid w:val="00A97320"/>
    <w:pPr>
      <w:widowControl w:val="0"/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b">
    <w:name w:val="Основной текст (2) + Курсив"/>
    <w:basedOn w:val="25"/>
    <w:rsid w:val="00A97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"/>
    <w:basedOn w:val="a0"/>
    <w:rsid w:val="00A97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link">
    <w:name w:val="link"/>
    <w:basedOn w:val="a0"/>
    <w:rsid w:val="00A97320"/>
  </w:style>
  <w:style w:type="paragraph" w:customStyle="1" w:styleId="EL-">
    <w:name w:val="EL-Абзац"/>
    <w:basedOn w:val="a"/>
    <w:link w:val="EL-0"/>
    <w:rsid w:val="00A97320"/>
    <w:pPr>
      <w:adjustRightInd w:val="0"/>
      <w:snapToGrid w:val="0"/>
      <w:spacing w:line="360" w:lineRule="auto"/>
      <w:ind w:firstLine="709"/>
      <w:jc w:val="both"/>
    </w:pPr>
    <w:rPr>
      <w:sz w:val="24"/>
      <w:szCs w:val="24"/>
    </w:rPr>
  </w:style>
  <w:style w:type="character" w:customStyle="1" w:styleId="EL-0">
    <w:name w:val="EL-Абзац Знак"/>
    <w:basedOn w:val="a0"/>
    <w:link w:val="EL-"/>
    <w:rsid w:val="00A97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7320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">
    <w:name w:val="w"/>
    <w:basedOn w:val="a0"/>
    <w:rsid w:val="00A97320"/>
  </w:style>
  <w:style w:type="character" w:customStyle="1" w:styleId="ecattext">
    <w:name w:val="ecattext"/>
    <w:rsid w:val="00A97320"/>
  </w:style>
  <w:style w:type="character" w:customStyle="1" w:styleId="2Constantia105pt">
    <w:name w:val="Основной текст (2) + Constantia;10;5 pt"/>
    <w:basedOn w:val="25"/>
    <w:rsid w:val="00A973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western">
    <w:name w:val="western"/>
    <w:basedOn w:val="a"/>
    <w:rsid w:val="00A97320"/>
    <w:pPr>
      <w:spacing w:before="100" w:beforeAutospacing="1" w:after="142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a">
    <w:name w:val="Заголовок №3_"/>
    <w:basedOn w:val="a0"/>
    <w:link w:val="3b"/>
    <w:rsid w:val="00FA28E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c">
    <w:name w:val="Основной текст (2) + Полужирный;Курсив"/>
    <w:basedOn w:val="25"/>
    <w:rsid w:val="00FA28E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b">
    <w:name w:val="Заголовок №3"/>
    <w:basedOn w:val="a"/>
    <w:link w:val="3a"/>
    <w:rsid w:val="00FA28E3"/>
    <w:pPr>
      <w:widowControl w:val="0"/>
      <w:shd w:val="clear" w:color="auto" w:fill="FFFFFF"/>
      <w:spacing w:after="600" w:line="0" w:lineRule="atLeast"/>
      <w:ind w:hanging="720"/>
      <w:outlineLvl w:val="2"/>
    </w:pPr>
    <w:rPr>
      <w:b/>
      <w:bCs/>
      <w:sz w:val="22"/>
      <w:szCs w:val="22"/>
      <w:lang w:eastAsia="en-US"/>
    </w:rPr>
  </w:style>
  <w:style w:type="paragraph" w:customStyle="1" w:styleId="spoiler">
    <w:name w:val="spoiler"/>
    <w:basedOn w:val="a"/>
    <w:rsid w:val="00761B01"/>
    <w:pPr>
      <w:spacing w:before="100" w:beforeAutospacing="1" w:after="100" w:afterAutospacing="1"/>
    </w:pPr>
    <w:rPr>
      <w:sz w:val="24"/>
      <w:szCs w:val="24"/>
    </w:rPr>
  </w:style>
  <w:style w:type="character" w:customStyle="1" w:styleId="spoilertext">
    <w:name w:val="spoilertext"/>
    <w:basedOn w:val="a0"/>
    <w:rsid w:val="00761B01"/>
  </w:style>
  <w:style w:type="character" w:customStyle="1" w:styleId="spoilerhidetext">
    <w:name w:val="spoilerhidetext"/>
    <w:basedOn w:val="a0"/>
    <w:rsid w:val="00761B01"/>
  </w:style>
  <w:style w:type="paragraph" w:customStyle="1" w:styleId="headertext0">
    <w:name w:val="headertext"/>
    <w:basedOn w:val="a"/>
    <w:rsid w:val="00700D8E"/>
    <w:pPr>
      <w:spacing w:before="100" w:beforeAutospacing="1" w:after="100" w:afterAutospacing="1"/>
    </w:pPr>
    <w:rPr>
      <w:sz w:val="24"/>
      <w:szCs w:val="24"/>
    </w:rPr>
  </w:style>
  <w:style w:type="character" w:customStyle="1" w:styleId="211pt0">
    <w:name w:val="Основной текст (2) + 11 pt;Полужирный"/>
    <w:basedOn w:val="25"/>
    <w:rsid w:val="007416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0"/>
    <w:rsid w:val="00741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4">
    <w:name w:val="Основной текст (4)"/>
    <w:basedOn w:val="43"/>
    <w:rsid w:val="00741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nobr">
    <w:name w:val="nobr"/>
    <w:basedOn w:val="a0"/>
    <w:rsid w:val="00FF65A9"/>
  </w:style>
  <w:style w:type="character" w:customStyle="1" w:styleId="extendedtext-short">
    <w:name w:val="extendedtext-short"/>
    <w:basedOn w:val="a0"/>
    <w:rsid w:val="00BA7425"/>
  </w:style>
  <w:style w:type="character" w:customStyle="1" w:styleId="afa">
    <w:name w:val="Абзац списка Знак"/>
    <w:aliases w:val="ТЗ список Знак"/>
    <w:link w:val="af9"/>
    <w:uiPriority w:val="34"/>
    <w:locked/>
    <w:rsid w:val="0022161E"/>
    <w:rPr>
      <w:rFonts w:ascii="Calibri" w:eastAsia="Calibri" w:hAnsi="Calibri" w:cs="Times New Roman"/>
    </w:rPr>
  </w:style>
  <w:style w:type="character" w:customStyle="1" w:styleId="2Corbel85pt">
    <w:name w:val="Основной текст (2) + Corbel;8;5 pt"/>
    <w:basedOn w:val="25"/>
    <w:rsid w:val="008A2CC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Consolas85pt">
    <w:name w:val="Основной текст (2) + Consolas;8;5 pt"/>
    <w:basedOn w:val="25"/>
    <w:rsid w:val="004A664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5"/>
    <w:rsid w:val="004A66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2d">
    <w:name w:val="Основной текст (2) + Не полужирный"/>
    <w:basedOn w:val="25"/>
    <w:rsid w:val="004A66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match">
    <w:name w:val="match"/>
    <w:basedOn w:val="a0"/>
    <w:rsid w:val="000806EA"/>
  </w:style>
  <w:style w:type="character" w:customStyle="1" w:styleId="71">
    <w:name w:val="Основной текст (7)_"/>
    <w:basedOn w:val="a0"/>
    <w:rsid w:val="00645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72">
    <w:name w:val="Основной текст (7)"/>
    <w:basedOn w:val="71"/>
    <w:rsid w:val="00645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styleId="aff">
    <w:name w:val="FollowedHyperlink"/>
    <w:basedOn w:val="a0"/>
    <w:uiPriority w:val="99"/>
    <w:semiHidden/>
    <w:unhideWhenUsed/>
    <w:rsid w:val="0001127C"/>
    <w:rPr>
      <w:color w:val="954F72"/>
      <w:u w:val="single"/>
    </w:rPr>
  </w:style>
  <w:style w:type="paragraph" w:customStyle="1" w:styleId="xl63">
    <w:name w:val="xl63"/>
    <w:basedOn w:val="a"/>
    <w:rsid w:val="0001127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"/>
    <w:rsid w:val="0001127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5">
    <w:name w:val="xl65"/>
    <w:basedOn w:val="a"/>
    <w:rsid w:val="0001127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01127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01127C"/>
    <w:pPr>
      <w:pBdr>
        <w:top w:val="single" w:sz="4" w:space="0" w:color="B2B2B2"/>
        <w:left w:val="single" w:sz="4" w:space="0" w:color="B2B2B2"/>
        <w:right w:val="single" w:sz="4" w:space="0" w:color="B2B2B2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01127C"/>
    <w:pPr>
      <w:pBdr>
        <w:top w:val="single" w:sz="4" w:space="0" w:color="B2B2B2"/>
        <w:left w:val="single" w:sz="4" w:space="0" w:color="B2B2B2"/>
        <w:right w:val="single" w:sz="4" w:space="0" w:color="B2B2B2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01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0112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9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4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0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5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29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0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729631&amp;prevdoc=902065388&amp;point=mark=000000000000000000000000000000000000000000000000007D20K3" TargetMode="External"/><Relationship Id="rId13" Type="http://schemas.openxmlformats.org/officeDocument/2006/relationships/hyperlink" Target="kodeks://link/d?nd=550836307&amp;prevdoc=872800318&amp;r=872800001&amp;point=mark=00000000000000000000000000000000000000000000000000A820NE" TargetMode="External"/><Relationship Id="rId18" Type="http://schemas.openxmlformats.org/officeDocument/2006/relationships/hyperlink" Target="kodeks://link/d?nd=872817258&amp;prevdoc=872800318&amp;r=872800001" TargetMode="External"/><Relationship Id="rId26" Type="http://schemas.openxmlformats.org/officeDocument/2006/relationships/hyperlink" Target="kodeks://link/d?nd=552196700&amp;prevdoc=872800318&amp;r=872800001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872817258&amp;prevdoc=872800318&amp;r=872800001" TargetMode="External"/><Relationship Id="rId7" Type="http://schemas.openxmlformats.org/officeDocument/2006/relationships/hyperlink" Target="https://rgis.mosreg.ru/v3/" TargetMode="External"/><Relationship Id="rId12" Type="http://schemas.openxmlformats.org/officeDocument/2006/relationships/hyperlink" Target="kodeks://link/d?nd=902065388&amp;prevdoc=872800318&amp;r=872800001&amp;point=mark=000000000000000000000000000000000000000000000000006540IN" TargetMode="External"/><Relationship Id="rId17" Type="http://schemas.openxmlformats.org/officeDocument/2006/relationships/hyperlink" Target="kodeks://link/d?nd=550836307&amp;prevdoc=872800318&amp;r=872800001&amp;point=mark=00000000000000000000000000000000000000000000000000A8I0NL" TargetMode="External"/><Relationship Id="rId25" Type="http://schemas.openxmlformats.org/officeDocument/2006/relationships/hyperlink" Target="kodeks://link/d?nd=552196700&amp;prevdoc=872800318&amp;r=872800001&amp;point=mark=000000000000000000000000000000000000000000000000006580IP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550836307&amp;prevdoc=872800318&amp;r=872800001&amp;point=mark=00000000000000000000000000000000000000000000000000A8C0NI" TargetMode="External"/><Relationship Id="rId20" Type="http://schemas.openxmlformats.org/officeDocument/2006/relationships/hyperlink" Target="kodeks://link/d?nd=550836307&amp;prevdoc=872800318&amp;r=872800001&amp;point=mark=00000000000000000000000000000000000000000000000000A920NN" TargetMode="External"/><Relationship Id="rId29" Type="http://schemas.openxmlformats.org/officeDocument/2006/relationships/hyperlink" Target="mailto:otd_ecology@shhyolkov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727688552&amp;prevdoc=872800318&amp;r=872800001" TargetMode="External"/><Relationship Id="rId24" Type="http://schemas.openxmlformats.org/officeDocument/2006/relationships/hyperlink" Target="kodeks://link/d?nd=902065388&amp;prevdoc=872800318&amp;r=872800001&amp;point=mark=000000000000000000000000000000000000000000000000007E40K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kodeks://link/d?nd=550836307&amp;prevdoc=872800318&amp;r=872800001&amp;point=mark=00000000000000000000000000000000000000000000000000A8I0NM" TargetMode="External"/><Relationship Id="rId23" Type="http://schemas.openxmlformats.org/officeDocument/2006/relationships/hyperlink" Target="kodeks://link/d?nd=902065388&amp;prevdoc=872800318&amp;r=872800001&amp;point=mark=000000000000000000000000000000000000000000000000007E40KE" TargetMode="External"/><Relationship Id="rId28" Type="http://schemas.openxmlformats.org/officeDocument/2006/relationships/hyperlink" Target="https://rgis.mosreg.ru/v3/" TargetMode="External"/><Relationship Id="rId10" Type="http://schemas.openxmlformats.org/officeDocument/2006/relationships/hyperlink" Target="kodeks://link/d?nd=902065388&amp;prevdoc=872800318&amp;r=872800001&amp;point=mark=000000000000000000000000000000000000000000000000006540IN" TargetMode="External"/><Relationship Id="rId19" Type="http://schemas.openxmlformats.org/officeDocument/2006/relationships/hyperlink" Target="kodeks://link/d?nd=550836307&amp;prevdoc=872800318&amp;r=872800001&amp;point=mark=00000000000000000000000000000000000000000000000000A8K0N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065388&amp;prevdoc=872800318&amp;r=872800001&amp;point=mark=0000000000000000000000000000000000000000000000000065A0IQ" TargetMode="External"/><Relationship Id="rId14" Type="http://schemas.openxmlformats.org/officeDocument/2006/relationships/hyperlink" Target="kodeks://link/d?nd=550836307&amp;prevdoc=872800318&amp;r=872800001&amp;point=mark=0000000000000000000000000000000000000000000000000064U0IK" TargetMode="External"/><Relationship Id="rId22" Type="http://schemas.openxmlformats.org/officeDocument/2006/relationships/hyperlink" Target="kodeks://link/d?nd=550836307&amp;prevdoc=872800318&amp;r=872800001&amp;point=mark=00000000000000000000000000000000000000000000000000A920NN" TargetMode="External"/><Relationship Id="rId27" Type="http://schemas.openxmlformats.org/officeDocument/2006/relationships/image" Target="media/image1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11887</Words>
  <Characters>67757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</cp:revision>
  <dcterms:created xsi:type="dcterms:W3CDTF">2022-08-10T12:58:00Z</dcterms:created>
  <dcterms:modified xsi:type="dcterms:W3CDTF">2022-08-10T12:58:00Z</dcterms:modified>
</cp:coreProperties>
</file>